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12" w:rsidRDefault="00D425BB" w:rsidP="00AF0BD7">
      <w:r>
        <w:rPr>
          <w:noProof/>
          <w:lang w:eastAsia="fr-FR" w:bidi="ar-SA"/>
        </w:rPr>
        <w:drawing>
          <wp:anchor distT="0" distB="0" distL="114300" distR="114300" simplePos="0" relativeHeight="251662336" behindDoc="0" locked="0" layoutInCell="1" allowOverlap="1">
            <wp:simplePos x="0" y="0"/>
            <wp:positionH relativeFrom="column">
              <wp:posOffset>2237386</wp:posOffset>
            </wp:positionH>
            <wp:positionV relativeFrom="paragraph">
              <wp:posOffset>-1174366</wp:posOffset>
            </wp:positionV>
            <wp:extent cx="2211070" cy="1084521"/>
            <wp:effectExtent l="0" t="0" r="0" b="0"/>
            <wp:wrapNone/>
            <wp:docPr id="4" name="Image 1" descr="976_SUD_PREVENTION-sans fo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6_SUD_PREVENTION-sans fond (2)"/>
                    <pic:cNvPicPr>
                      <a:picLocks noChangeAspect="1" noChangeArrowheads="1"/>
                    </pic:cNvPicPr>
                  </pic:nvPicPr>
                  <pic:blipFill>
                    <a:blip r:embed="rId8" cstate="print"/>
                    <a:srcRect/>
                    <a:stretch>
                      <a:fillRect/>
                    </a:stretch>
                  </pic:blipFill>
                  <pic:spPr bwMode="auto">
                    <a:xfrm>
                      <a:off x="0" y="0"/>
                      <a:ext cx="2211070" cy="1084521"/>
                    </a:xfrm>
                    <a:prstGeom prst="rect">
                      <a:avLst/>
                    </a:prstGeom>
                    <a:noFill/>
                    <a:ln w="9525">
                      <a:noFill/>
                      <a:miter lim="800000"/>
                      <a:headEnd/>
                      <a:tailEnd/>
                    </a:ln>
                  </pic:spPr>
                </pic:pic>
              </a:graphicData>
            </a:graphic>
          </wp:anchor>
        </w:drawing>
      </w:r>
    </w:p>
    <w:p w:rsidR="00664512" w:rsidRPr="00664512" w:rsidRDefault="00B61EDE" w:rsidP="00664512">
      <w:r>
        <w:rPr>
          <w:noProof/>
        </w:rPr>
        <w:pict>
          <v:shapetype id="_x0000_t202" coordsize="21600,21600" o:spt="202" path="m,l,21600r21600,l21600,xe">
            <v:stroke joinstyle="miter"/>
            <v:path gradientshapeok="t" o:connecttype="rect"/>
          </v:shapetype>
          <v:shape id="_x0000_s1027" type="#_x0000_t202" style="position:absolute;margin-left:58.15pt;margin-top:1.5pt;width:324pt;height:29.9pt;z-index:251659264;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" filled="f" stroked="f">
            <v:textbox style="mso-next-textbox:#_x0000_s1027;mso-fit-shape-to-text:t" inset="0,0,0,0">
              <w:txbxContent>
                <w:p w:rsidR="00D879C8" w:rsidRPr="00C32C44" w:rsidRDefault="00D879C8" w:rsidP="00991607">
                  <w:pPr>
                    <w:jc w:val="right"/>
                    <w:rPr>
                      <w:b/>
                      <w:bCs/>
                      <w:color w:val="003A76"/>
                      <w:sz w:val="52"/>
                      <w:szCs w:val="52"/>
                    </w:rPr>
                  </w:pPr>
                  <w:r>
                    <w:rPr>
                      <w:b/>
                      <w:bCs/>
                      <w:color w:val="003A76"/>
                      <w:sz w:val="52"/>
                      <w:szCs w:val="52"/>
                    </w:rPr>
                    <w:t xml:space="preserve">Fiche bilan du </w:t>
                  </w:r>
                  <w:proofErr w:type="spellStart"/>
                  <w:r>
                    <w:rPr>
                      <w:b/>
                      <w:bCs/>
                      <w:color w:val="003A76"/>
                      <w:sz w:val="52"/>
                      <w:szCs w:val="52"/>
                    </w:rPr>
                    <w:t>micro-projet</w:t>
                  </w:r>
                  <w:proofErr w:type="spellEnd"/>
                </w:p>
              </w:txbxContent>
            </v:textbox>
            <w10:wrap anchorx="margin"/>
          </v:shape>
        </w:pict>
      </w:r>
    </w:p>
    <w:p w:rsidR="00664512" w:rsidRPr="00664512" w:rsidRDefault="00664512" w:rsidP="00664512"/>
    <w:p w:rsidR="00664512" w:rsidRPr="00664512" w:rsidRDefault="00664512" w:rsidP="00664512"/>
    <w:p w:rsidR="00664512" w:rsidRPr="00664512" w:rsidRDefault="00664512" w:rsidP="00664512"/>
    <w:p w:rsidR="00664512" w:rsidRPr="00664512" w:rsidRDefault="00B61EDE" w:rsidP="00664512">
      <w:r>
        <w:rPr>
          <w:noProof/>
        </w:rPr>
        <w:pict>
          <v:shape id="Forme2" o:spid="_x0000_s1026" type="#_x0000_t202" style="position:absolute;margin-left:-19.7pt;margin-top:-.1pt;width:547.05pt;height:25.1pt;z-index:251657728;visibility:visible;mso-wrap-distance-left:0;mso-wrap-distance-right:0;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" filled="f" stroked="f">
            <v:textbox inset="0,0,0,0">
              <w:txbxContent>
                <w:p w:rsidR="005922E8" w:rsidRPr="00D425BB" w:rsidRDefault="005922E8" w:rsidP="005922E8">
                  <w:pPr>
                    <w:jc w:val="center"/>
                    <w:rPr>
                      <w:b/>
                      <w:i/>
                      <w:color w:val="FF0000"/>
                      <w:sz w:val="36"/>
                      <w:szCs w:val="36"/>
                    </w:rPr>
                  </w:pPr>
                  <w:r w:rsidRPr="00D425BB">
                    <w:rPr>
                      <w:b/>
                      <w:i/>
                      <w:color w:val="FF0000"/>
                      <w:sz w:val="36"/>
                      <w:szCs w:val="36"/>
                    </w:rPr>
                    <w:t>Restauration, suivi et sensibilisation autour de la mangrove de Bandrélé</w:t>
                  </w:r>
                </w:p>
                <w:p w:rsidR="00D879C8" w:rsidRPr="005922E8" w:rsidRDefault="00D879C8" w:rsidP="005922E8"/>
              </w:txbxContent>
            </v:textbox>
            <w10:wrap anchorx="margin"/>
          </v:shape>
        </w:pict>
      </w:r>
    </w:p>
    <w:p w:rsidR="00664512" w:rsidRPr="00664512" w:rsidRDefault="00664512" w:rsidP="00664512"/>
    <w:p w:rsidR="00664512" w:rsidRPr="00664512" w:rsidRDefault="00664512" w:rsidP="00664512"/>
    <w:p w:rsidR="00664512" w:rsidRDefault="00664512" w:rsidP="00664512"/>
    <w:p w:rsidR="00D425BB" w:rsidRDefault="00D425BB" w:rsidP="00D425BB">
      <w:pPr>
        <w:pStyle w:val="Titre1"/>
        <w:numPr>
          <w:ilvl w:val="0"/>
          <w:numId w:val="0"/>
        </w:numPr>
      </w:pPr>
    </w:p>
    <w:p w:rsidR="00D425BB" w:rsidRPr="00B0671C" w:rsidRDefault="00D425BB" w:rsidP="00D425BB">
      <w:pPr>
        <w:pStyle w:val="Titre1"/>
      </w:pPr>
      <w:r w:rsidRPr="00B0671C">
        <w:t>Présentation</w:t>
      </w:r>
    </w:p>
    <w:p w:rsidR="00D425BB" w:rsidRPr="00060EA1" w:rsidRDefault="00D425BB" w:rsidP="00D425BB">
      <w:pPr>
        <w:pStyle w:val="ATENIntertitres"/>
        <w:spacing w:after="60" w:line="276" w:lineRule="auto"/>
        <w:rPr>
          <w:rFonts w:ascii="Times New Roman" w:hAnsi="Times New Roman" w:cs="Times New Roman"/>
          <w:color w:val="215868"/>
        </w:rPr>
      </w:pPr>
    </w:p>
    <w:tbl>
      <w:tblPr>
        <w:tblStyle w:val="Grilledutableau"/>
        <w:tblW w:w="0" w:type="auto"/>
        <w:tblLook w:val="04A0"/>
      </w:tblPr>
      <w:tblGrid>
        <w:gridCol w:w="3539"/>
        <w:gridCol w:w="6429"/>
      </w:tblGrid>
      <w:tr w:rsidR="00D425BB" w:rsidTr="009C1F05">
        <w:tc>
          <w:tcPr>
            <w:tcW w:w="3539" w:type="dxa"/>
            <w:shd w:val="clear" w:color="auto" w:fill="C6DAF2" w:themeFill="text1" w:themeFillTint="33"/>
          </w:tcPr>
          <w:p w:rsidR="00D425BB" w:rsidRPr="00E82043" w:rsidRDefault="00D425BB" w:rsidP="009C1F05">
            <w:pPr>
              <w:rPr>
                <w:color w:val="1E4E85" w:themeColor="text1"/>
                <w:sz w:val="22"/>
                <w:lang w:bidi="ar-SA"/>
              </w:rPr>
            </w:pPr>
            <w:r w:rsidRPr="00E82043">
              <w:rPr>
                <w:b/>
                <w:color w:val="1E4E85" w:themeColor="text1"/>
                <w:sz w:val="22"/>
                <w:szCs w:val="16"/>
              </w:rPr>
              <w:t>Structure, personne en charge du projet et statut</w:t>
            </w:r>
          </w:p>
        </w:tc>
        <w:tc>
          <w:tcPr>
            <w:tcW w:w="6429" w:type="dxa"/>
          </w:tcPr>
          <w:p w:rsidR="00D425BB" w:rsidRDefault="00D425BB" w:rsidP="009C1F05">
            <w:pPr>
              <w:rPr>
                <w:lang w:bidi="ar-SA"/>
              </w:rPr>
            </w:pPr>
            <w:r>
              <w:rPr>
                <w:lang w:bidi="ar-SA"/>
              </w:rPr>
              <w:t>ASSOCIATION 976 SUD PREVENTION</w:t>
            </w:r>
          </w:p>
        </w:tc>
      </w:tr>
      <w:tr w:rsidR="00D425BB" w:rsidTr="009C1F05">
        <w:tc>
          <w:tcPr>
            <w:tcW w:w="3539" w:type="dxa"/>
            <w:shd w:val="clear" w:color="auto" w:fill="C6DAF2" w:themeFill="text1" w:themeFillTint="33"/>
          </w:tcPr>
          <w:p w:rsidR="00D425BB" w:rsidRPr="00E82043" w:rsidRDefault="00D425BB" w:rsidP="009C1F05">
            <w:pPr>
              <w:rPr>
                <w:b/>
                <w:color w:val="1E4E85" w:themeColor="text1"/>
                <w:sz w:val="22"/>
                <w:szCs w:val="16"/>
              </w:rPr>
            </w:pPr>
            <w:r w:rsidRPr="00E82043">
              <w:rPr>
                <w:b/>
                <w:color w:val="1E4E85" w:themeColor="text1"/>
                <w:sz w:val="22"/>
                <w:szCs w:val="16"/>
              </w:rPr>
              <w:t xml:space="preserve">Coût total du projet </w:t>
            </w:r>
          </w:p>
          <w:p w:rsidR="00D425BB" w:rsidRPr="00E82043" w:rsidRDefault="00D425BB" w:rsidP="009C1F05">
            <w:pPr>
              <w:rPr>
                <w:color w:val="1E4E85" w:themeColor="text1"/>
                <w:sz w:val="22"/>
                <w:lang w:bidi="ar-SA"/>
              </w:rPr>
            </w:pPr>
            <w:r w:rsidRPr="00E82043">
              <w:rPr>
                <w:b/>
                <w:color w:val="1E4E85" w:themeColor="text1"/>
                <w:sz w:val="22"/>
                <w:szCs w:val="16"/>
              </w:rPr>
              <w:t>(en euro)</w:t>
            </w:r>
          </w:p>
        </w:tc>
        <w:tc>
          <w:tcPr>
            <w:tcW w:w="6429" w:type="dxa"/>
          </w:tcPr>
          <w:p w:rsidR="00D425BB" w:rsidRDefault="00D425BB" w:rsidP="009C1F05">
            <w:pPr>
              <w:rPr>
                <w:lang w:bidi="ar-SA"/>
              </w:rPr>
            </w:pPr>
            <w:r>
              <w:rPr>
                <w:b/>
                <w:i/>
                <w:sz w:val="36"/>
                <w:szCs w:val="36"/>
                <w:lang w:bidi="ar-SA"/>
              </w:rPr>
              <w:t xml:space="preserve">        </w:t>
            </w:r>
            <w:r w:rsidRPr="00D425BB">
              <w:rPr>
                <w:b/>
                <w:i/>
                <w:sz w:val="36"/>
                <w:szCs w:val="36"/>
                <w:lang w:bidi="ar-SA"/>
              </w:rPr>
              <w:t>44</w:t>
            </w:r>
            <w:r>
              <w:rPr>
                <w:b/>
                <w:i/>
                <w:sz w:val="36"/>
                <w:szCs w:val="36"/>
                <w:lang w:bidi="ar-SA"/>
              </w:rPr>
              <w:t xml:space="preserve"> 772</w:t>
            </w:r>
            <w:r w:rsidRPr="00D425BB">
              <w:rPr>
                <w:b/>
                <w:i/>
                <w:sz w:val="36"/>
                <w:szCs w:val="36"/>
                <w:lang w:bidi="ar-SA"/>
              </w:rPr>
              <w:t>€</w:t>
            </w:r>
          </w:p>
        </w:tc>
      </w:tr>
      <w:tr w:rsidR="00D425BB" w:rsidTr="009C1F05">
        <w:tc>
          <w:tcPr>
            <w:tcW w:w="3539" w:type="dxa"/>
            <w:shd w:val="clear" w:color="auto" w:fill="C6DAF2" w:themeFill="text1" w:themeFillTint="33"/>
          </w:tcPr>
          <w:p w:rsidR="00D425BB" w:rsidRPr="00E82043" w:rsidRDefault="00D425BB" w:rsidP="009C1F05">
            <w:pPr>
              <w:rPr>
                <w:b/>
                <w:color w:val="1E4E85" w:themeColor="text1"/>
                <w:sz w:val="22"/>
                <w:szCs w:val="16"/>
              </w:rPr>
            </w:pPr>
            <w:r w:rsidRPr="00E82043">
              <w:rPr>
                <w:b/>
                <w:color w:val="1E4E85" w:themeColor="text1"/>
                <w:sz w:val="22"/>
                <w:szCs w:val="16"/>
              </w:rPr>
              <w:t xml:space="preserve">Montant du financement sollicité </w:t>
            </w:r>
          </w:p>
          <w:p w:rsidR="00D425BB" w:rsidRPr="00E82043" w:rsidRDefault="00D425BB" w:rsidP="009C1F05">
            <w:pPr>
              <w:rPr>
                <w:color w:val="1E4E85" w:themeColor="text1"/>
                <w:sz w:val="22"/>
                <w:lang w:bidi="ar-SA"/>
              </w:rPr>
            </w:pPr>
            <w:r w:rsidRPr="00E82043">
              <w:rPr>
                <w:color w:val="1E4E85" w:themeColor="text1"/>
                <w:sz w:val="22"/>
                <w:szCs w:val="16"/>
              </w:rPr>
              <w:t>(respectivement en valeur et % du coût total)</w:t>
            </w:r>
          </w:p>
        </w:tc>
        <w:tc>
          <w:tcPr>
            <w:tcW w:w="6429" w:type="dxa"/>
          </w:tcPr>
          <w:p w:rsidR="00D425BB" w:rsidRDefault="00D425BB" w:rsidP="009C1F05">
            <w:pPr>
              <w:rPr>
                <w:lang w:bidi="ar-SA"/>
              </w:rPr>
            </w:pPr>
          </w:p>
          <w:p w:rsidR="00D425BB" w:rsidRPr="00D425BB" w:rsidRDefault="00D425BB" w:rsidP="009C1F05">
            <w:pPr>
              <w:rPr>
                <w:b/>
                <w:i/>
                <w:sz w:val="36"/>
                <w:szCs w:val="36"/>
                <w:lang w:bidi="ar-SA"/>
              </w:rPr>
            </w:pPr>
            <w:r>
              <w:rPr>
                <w:lang w:bidi="ar-SA"/>
              </w:rPr>
              <w:t xml:space="preserve">             </w:t>
            </w:r>
            <w:r w:rsidRPr="00D425BB">
              <w:rPr>
                <w:b/>
                <w:i/>
                <w:sz w:val="36"/>
                <w:szCs w:val="36"/>
                <w:lang w:bidi="ar-SA"/>
              </w:rPr>
              <w:t>10</w:t>
            </w:r>
            <w:r>
              <w:rPr>
                <w:b/>
                <w:i/>
                <w:sz w:val="36"/>
                <w:szCs w:val="36"/>
                <w:lang w:bidi="ar-SA"/>
              </w:rPr>
              <w:t xml:space="preserve"> </w:t>
            </w:r>
            <w:r w:rsidRPr="00D425BB">
              <w:rPr>
                <w:b/>
                <w:i/>
                <w:sz w:val="36"/>
                <w:szCs w:val="36"/>
                <w:lang w:bidi="ar-SA"/>
              </w:rPr>
              <w:t>000€</w:t>
            </w:r>
          </w:p>
        </w:tc>
      </w:tr>
      <w:tr w:rsidR="00D425BB" w:rsidTr="009C1F05">
        <w:tc>
          <w:tcPr>
            <w:tcW w:w="3539" w:type="dxa"/>
            <w:shd w:val="clear" w:color="auto" w:fill="C6DAF2" w:themeFill="text1" w:themeFillTint="33"/>
          </w:tcPr>
          <w:p w:rsidR="00D425BB" w:rsidRPr="00E82043" w:rsidRDefault="00D425BB" w:rsidP="009C1F05">
            <w:pPr>
              <w:snapToGrid w:val="0"/>
              <w:ind w:left="54"/>
              <w:rPr>
                <w:b/>
                <w:color w:val="1E4E85" w:themeColor="text1"/>
                <w:sz w:val="22"/>
                <w:szCs w:val="16"/>
              </w:rPr>
            </w:pPr>
            <w:r w:rsidRPr="00E82043">
              <w:rPr>
                <w:b/>
                <w:color w:val="1E4E85" w:themeColor="text1"/>
                <w:sz w:val="22"/>
                <w:szCs w:val="16"/>
              </w:rPr>
              <w:t>Lieu de réalisation</w:t>
            </w:r>
          </w:p>
        </w:tc>
        <w:tc>
          <w:tcPr>
            <w:tcW w:w="6429" w:type="dxa"/>
          </w:tcPr>
          <w:p w:rsidR="00D425BB" w:rsidRDefault="00D425BB" w:rsidP="009C1F05">
            <w:pPr>
              <w:rPr>
                <w:lang w:bidi="ar-SA"/>
              </w:rPr>
            </w:pPr>
            <w:r>
              <w:rPr>
                <w:lang w:bidi="ar-SA"/>
              </w:rPr>
              <w:t>MANGROVE QUARTIER KARDJAVENDZA</w:t>
            </w:r>
          </w:p>
        </w:tc>
      </w:tr>
      <w:tr w:rsidR="00D425BB" w:rsidTr="009C1F05">
        <w:tc>
          <w:tcPr>
            <w:tcW w:w="3539" w:type="dxa"/>
            <w:shd w:val="clear" w:color="auto" w:fill="C6DAF2" w:themeFill="text1" w:themeFillTint="33"/>
          </w:tcPr>
          <w:p w:rsidR="00D425BB" w:rsidRPr="00E82043" w:rsidRDefault="00D425BB" w:rsidP="009C1F05">
            <w:pPr>
              <w:snapToGrid w:val="0"/>
              <w:ind w:left="54"/>
              <w:rPr>
                <w:b/>
                <w:color w:val="1E4E85" w:themeColor="text1"/>
                <w:sz w:val="22"/>
                <w:szCs w:val="16"/>
              </w:rPr>
            </w:pPr>
            <w:r w:rsidRPr="00E82043">
              <w:rPr>
                <w:b/>
                <w:color w:val="1E4E85" w:themeColor="text1"/>
                <w:sz w:val="22"/>
                <w:szCs w:val="16"/>
              </w:rPr>
              <w:t xml:space="preserve">Contact </w:t>
            </w:r>
          </w:p>
          <w:p w:rsidR="00D425BB" w:rsidRPr="00E82043" w:rsidRDefault="00D425BB" w:rsidP="009C1F05">
            <w:pPr>
              <w:rPr>
                <w:color w:val="1E4E85" w:themeColor="text1"/>
                <w:sz w:val="22"/>
                <w:lang w:bidi="ar-SA"/>
              </w:rPr>
            </w:pPr>
            <w:r w:rsidRPr="00E82043">
              <w:rPr>
                <w:color w:val="1E4E85" w:themeColor="text1"/>
                <w:sz w:val="22"/>
                <w:szCs w:val="16"/>
              </w:rPr>
              <w:t>(mail et tel)</w:t>
            </w:r>
          </w:p>
        </w:tc>
        <w:tc>
          <w:tcPr>
            <w:tcW w:w="6429" w:type="dxa"/>
          </w:tcPr>
          <w:p w:rsidR="00D425BB" w:rsidRDefault="00D425BB" w:rsidP="009C1F05">
            <w:pPr>
              <w:rPr>
                <w:lang w:bidi="ar-SA"/>
              </w:rPr>
            </w:pPr>
            <w:r>
              <w:rPr>
                <w:lang w:bidi="ar-SA"/>
              </w:rPr>
              <w:t>Mail </w:t>
            </w:r>
            <w:proofErr w:type="gramStart"/>
            <w:r>
              <w:rPr>
                <w:lang w:bidi="ar-SA"/>
              </w:rPr>
              <w:t>:</w:t>
            </w:r>
            <w:proofErr w:type="gramEnd"/>
            <w:r w:rsidR="00B61EDE">
              <w:fldChar w:fldCharType="begin"/>
            </w:r>
            <w:r>
              <w:instrText>HYPERLINK "mailto:Sudprevention976@gmail.com"</w:instrText>
            </w:r>
            <w:r w:rsidR="00B61EDE">
              <w:fldChar w:fldCharType="separate"/>
            </w:r>
            <w:r w:rsidRPr="00CF33CA">
              <w:rPr>
                <w:rStyle w:val="Lienhypertexte"/>
                <w:lang w:bidi="ar-SA"/>
              </w:rPr>
              <w:t>Sudprevention976@gmail.com</w:t>
            </w:r>
            <w:r w:rsidR="00B61EDE">
              <w:fldChar w:fldCharType="end"/>
            </w:r>
          </w:p>
          <w:p w:rsidR="00D425BB" w:rsidRDefault="00D425BB" w:rsidP="009C1F05">
            <w:pPr>
              <w:rPr>
                <w:lang w:bidi="ar-SA"/>
              </w:rPr>
            </w:pPr>
            <w:r>
              <w:rPr>
                <w:lang w:bidi="ar-SA"/>
              </w:rPr>
              <w:t>Tél : 06 39 99 27 90</w:t>
            </w:r>
          </w:p>
        </w:tc>
      </w:tr>
    </w:tbl>
    <w:p w:rsidR="00D425BB" w:rsidRDefault="00D425BB" w:rsidP="00D425BB">
      <w:pPr>
        <w:rPr>
          <w:lang w:bidi="ar-SA"/>
        </w:rPr>
      </w:pPr>
    </w:p>
    <w:p w:rsidR="00D425BB" w:rsidRPr="00B0671C" w:rsidRDefault="00D425BB" w:rsidP="00D425BB">
      <w:pPr>
        <w:pStyle w:val="ATENrubriques"/>
        <w:pBdr>
          <w:bottom w:val="none" w:sz="0" w:space="0" w:color="auto"/>
        </w:pBdr>
        <w:rPr>
          <w:rFonts w:ascii="Marianne" w:hAnsi="Marianne" w:cs="Tahoma"/>
          <w:bCs/>
          <w:sz w:val="22"/>
          <w:szCs w:val="22"/>
        </w:rPr>
      </w:pPr>
    </w:p>
    <w:p w:rsidR="00D425BB" w:rsidRPr="00B0671C" w:rsidRDefault="00D425BB" w:rsidP="00D425BB">
      <w:pPr>
        <w:pStyle w:val="En-tte"/>
        <w:tabs>
          <w:tab w:val="clear" w:pos="4535"/>
          <w:tab w:val="clear" w:pos="9071"/>
          <w:tab w:val="left" w:pos="284"/>
        </w:tabs>
        <w:spacing w:line="200" w:lineRule="atLeast"/>
        <w:rPr>
          <w:sz w:val="22"/>
          <w:szCs w:val="22"/>
        </w:rPr>
      </w:pPr>
      <w:r w:rsidRPr="00B0671C">
        <w:rPr>
          <w:rFonts w:cs="Arial"/>
          <w:b/>
          <w:bCs/>
          <w:color w:val="3F8C4E" w:themeColor="accent2"/>
          <w:sz w:val="22"/>
          <w:szCs w:val="22"/>
        </w:rPr>
        <w:t>Contexte, enjeux et rappel des objectifs</w:t>
      </w:r>
      <w:r>
        <w:rPr>
          <w:rFonts w:cs="Arial"/>
          <w:b/>
          <w:bCs/>
          <w:color w:val="3F8C4E" w:themeColor="accent2"/>
          <w:sz w:val="22"/>
          <w:szCs w:val="22"/>
        </w:rPr>
        <w:t xml:space="preserve"> </w:t>
      </w:r>
      <w:r w:rsidRPr="00B0671C">
        <w:rPr>
          <w:rFonts w:cs="Arial"/>
          <w:i/>
          <w:sz w:val="22"/>
          <w:szCs w:val="22"/>
        </w:rPr>
        <w:t>(1000 car. max)</w:t>
      </w:r>
      <w:r w:rsidRPr="00B0671C">
        <w:rPr>
          <w:rFonts w:ascii="Calibri" w:hAnsi="Calibri" w:cs="Calibri"/>
          <w:i/>
          <w:sz w:val="22"/>
          <w:szCs w:val="22"/>
        </w:rPr>
        <w:t> </w:t>
      </w:r>
      <w:r w:rsidRPr="00B0671C">
        <w:rPr>
          <w:rFonts w:cs="Arial"/>
          <w:i/>
          <w:sz w:val="22"/>
          <w:szCs w:val="22"/>
        </w:rPr>
        <w:t>:</w:t>
      </w:r>
    </w:p>
    <w:p w:rsidR="00D425BB" w:rsidRPr="00D425BB" w:rsidRDefault="00D425BB" w:rsidP="00D425BB">
      <w:pPr>
        <w:jc w:val="both"/>
        <w:rPr>
          <w:sz w:val="16"/>
          <w:szCs w:val="16"/>
        </w:rPr>
      </w:pPr>
    </w:p>
    <w:p w:rsidR="00D425BB" w:rsidRDefault="00D425BB" w:rsidP="00D425BB">
      <w:pPr>
        <w:jc w:val="both"/>
      </w:pPr>
      <w:r w:rsidRPr="004B601B">
        <w:t>Dans un contexte de changemen</w:t>
      </w:r>
      <w:r>
        <w:t>t climatique</w:t>
      </w:r>
      <w:r w:rsidRPr="004B601B">
        <w:t xml:space="preserve">, l’association 976 SUD PREVENTION souhaite mobiliser son énergie autour de la protection de la mangrove. </w:t>
      </w:r>
      <w:r>
        <w:t>C’est un</w:t>
      </w:r>
      <w:r w:rsidRPr="00F94BF8">
        <w:t xml:space="preserve"> écosystème unique, </w:t>
      </w:r>
      <w:r>
        <w:t>ayant une</w:t>
      </w:r>
      <w:r w:rsidRPr="00F94BF8">
        <w:t xml:space="preserve"> valeur socio-économique</w:t>
      </w:r>
      <w:r>
        <w:t xml:space="preserve"> (éco musée) à Bandrélé et qui </w:t>
      </w:r>
      <w:r w:rsidRPr="00F94BF8">
        <w:t>subit cependant de multiples menaces</w:t>
      </w:r>
      <w:r>
        <w:t xml:space="preserve">. </w:t>
      </w:r>
    </w:p>
    <w:p w:rsidR="00D425BB" w:rsidRPr="004B601B" w:rsidRDefault="00D425BB" w:rsidP="00D425BB">
      <w:pPr>
        <w:jc w:val="both"/>
      </w:pPr>
      <w:r w:rsidRPr="004B601B">
        <w:t>.</w:t>
      </w:r>
    </w:p>
    <w:p w:rsidR="00D425BB" w:rsidRPr="004B601B" w:rsidRDefault="00D425BB" w:rsidP="00D425BB">
      <w:pPr>
        <w:jc w:val="both"/>
      </w:pPr>
      <w:r w:rsidRPr="004B601B">
        <w:t>Les activités humaines ont un impact direct sur cette biodiversité (activité de sel), entrainant un déclin de certaines populations de palétuviers et parfois l’extinction d'espèces végétales et animales.</w:t>
      </w:r>
    </w:p>
    <w:p w:rsidR="00D425BB" w:rsidRDefault="00D425BB" w:rsidP="00D425BB">
      <w:pPr>
        <w:jc w:val="both"/>
      </w:pPr>
      <w:r w:rsidRPr="004B601B">
        <w:t>Nous constatons aussi que la pollution des déchets détruit cet écosystème.</w:t>
      </w:r>
      <w:r>
        <w:t xml:space="preserve"> L’association mène  des actions de nettoyage dans la commune de Bandrélé grâce à</w:t>
      </w:r>
      <w:r w:rsidRPr="005E0AF9">
        <w:t xml:space="preserve"> </w:t>
      </w:r>
      <w:r>
        <w:t xml:space="preserve">ses </w:t>
      </w:r>
      <w:r w:rsidRPr="005E0AF9">
        <w:t>quarantaine de bénévoles  en</w:t>
      </w:r>
      <w:r>
        <w:t xml:space="preserve">gagés au sein de l’association qui constitue une </w:t>
      </w:r>
      <w:r w:rsidRPr="005E0AF9">
        <w:t>base d</w:t>
      </w:r>
      <w:r>
        <w:t xml:space="preserve">e mobilisation active et solide pour répondre à ce projet autour d’un chantier de restauration. </w:t>
      </w:r>
    </w:p>
    <w:p w:rsidR="00D425BB" w:rsidRPr="004B601B" w:rsidRDefault="00D425BB" w:rsidP="00D425BB">
      <w:pPr>
        <w:jc w:val="both"/>
      </w:pPr>
    </w:p>
    <w:p w:rsidR="00D425BB" w:rsidRDefault="00D425BB" w:rsidP="00D425BB">
      <w:pPr>
        <w:jc w:val="both"/>
      </w:pPr>
      <w:r w:rsidRPr="00260967">
        <w:t>Objectifs :</w:t>
      </w:r>
    </w:p>
    <w:p w:rsidR="00D425BB" w:rsidRPr="00260967" w:rsidRDefault="00D425BB" w:rsidP="00D425BB">
      <w:pPr>
        <w:jc w:val="both"/>
      </w:pPr>
    </w:p>
    <w:p w:rsidR="00D425BB" w:rsidRDefault="00D425BB" w:rsidP="00D425BB">
      <w:pPr>
        <w:jc w:val="both"/>
      </w:pPr>
      <w:r>
        <w:t>1/  Recoloniser</w:t>
      </w:r>
      <w:r w:rsidRPr="00260967">
        <w:t xml:space="preserve"> naturelle</w:t>
      </w:r>
      <w:r>
        <w:t>ment l’espace choisie</w:t>
      </w:r>
      <w:r w:rsidRPr="00260967">
        <w:t xml:space="preserve">. </w:t>
      </w:r>
    </w:p>
    <w:p w:rsidR="00D425BB" w:rsidRDefault="00D425BB" w:rsidP="00D425BB">
      <w:pPr>
        <w:jc w:val="both"/>
      </w:pPr>
      <w:r>
        <w:t xml:space="preserve">  2/dynamiser la végétation et accompagnée la plantation de palétuviers. </w:t>
      </w:r>
    </w:p>
    <w:p w:rsidR="00D425BB" w:rsidRDefault="00D425BB" w:rsidP="00D425BB">
      <w:pPr>
        <w:jc w:val="both"/>
      </w:pPr>
    </w:p>
    <w:p w:rsidR="00D425BB" w:rsidRPr="00260967" w:rsidRDefault="00D425BB" w:rsidP="00D425BB">
      <w:pPr>
        <w:jc w:val="both"/>
      </w:pPr>
      <w:r>
        <w:t>3/ faire</w:t>
      </w:r>
      <w:r w:rsidRPr="00CD264B">
        <w:t xml:space="preserve"> le suivi </w:t>
      </w:r>
      <w:r>
        <w:t>cette</w:t>
      </w:r>
      <w:r w:rsidRPr="00CD264B">
        <w:t xml:space="preserve"> restauration</w:t>
      </w:r>
      <w:r>
        <w:t xml:space="preserve">.  </w:t>
      </w:r>
    </w:p>
    <w:p w:rsidR="00D425BB" w:rsidRPr="00CD264B" w:rsidRDefault="00D425BB" w:rsidP="00D425BB">
      <w:pPr>
        <w:jc w:val="both"/>
      </w:pPr>
      <w:r>
        <w:t>Pour cela nous</w:t>
      </w:r>
      <w:r w:rsidRPr="00CD264B">
        <w:t xml:space="preserve"> proposons, des indicateurs simples </w:t>
      </w:r>
      <w:r>
        <w:t xml:space="preserve">qui pourront être remplis depuis une fiche synthèse </w:t>
      </w:r>
      <w:r w:rsidRPr="00CD264B">
        <w:t>:</w:t>
      </w:r>
    </w:p>
    <w:p w:rsidR="00D425BB" w:rsidRPr="00CD264B" w:rsidRDefault="00D425BB" w:rsidP="00D425BB">
      <w:pPr>
        <w:pStyle w:val="Paragraphedeliste"/>
        <w:widowControl/>
        <w:numPr>
          <w:ilvl w:val="0"/>
          <w:numId w:val="17"/>
        </w:numPr>
        <w:spacing w:after="160" w:line="259" w:lineRule="auto"/>
        <w:jc w:val="both"/>
      </w:pPr>
      <w:r>
        <w:t xml:space="preserve">La hauteur moyenne des plants </w:t>
      </w:r>
    </w:p>
    <w:p w:rsidR="00D425BB" w:rsidRPr="00CD264B" w:rsidRDefault="00D425BB" w:rsidP="00D425BB">
      <w:pPr>
        <w:pStyle w:val="Paragraphedeliste"/>
        <w:widowControl/>
        <w:numPr>
          <w:ilvl w:val="0"/>
          <w:numId w:val="17"/>
        </w:numPr>
        <w:spacing w:after="160" w:line="259" w:lineRule="auto"/>
        <w:jc w:val="both"/>
      </w:pPr>
      <w:r w:rsidRPr="00CD264B">
        <w:t xml:space="preserve">Le taux de recouvrement (en%) pour constater la répartition spatiale </w:t>
      </w:r>
    </w:p>
    <w:p w:rsidR="00D425BB" w:rsidRDefault="00D425BB" w:rsidP="00D425BB">
      <w:pPr>
        <w:pStyle w:val="Paragraphedeliste"/>
        <w:widowControl/>
        <w:numPr>
          <w:ilvl w:val="0"/>
          <w:numId w:val="17"/>
        </w:numPr>
        <w:spacing w:after="160" w:line="259" w:lineRule="auto"/>
        <w:jc w:val="both"/>
      </w:pPr>
      <w:r w:rsidRPr="00CD264B">
        <w:t>La croissance des plants (en cm)</w:t>
      </w:r>
    </w:p>
    <w:p w:rsidR="00D425BB" w:rsidRPr="001D2BAA" w:rsidRDefault="00D425BB" w:rsidP="00D425BB">
      <w:pPr>
        <w:pStyle w:val="Paragraphedeliste"/>
        <w:widowControl/>
        <w:numPr>
          <w:ilvl w:val="0"/>
          <w:numId w:val="17"/>
        </w:numPr>
        <w:spacing w:after="160" w:line="259" w:lineRule="auto"/>
        <w:jc w:val="both"/>
      </w:pPr>
      <w:r>
        <w:t xml:space="preserve">4/ </w:t>
      </w:r>
      <w:r w:rsidRPr="005905ED">
        <w:t>Sensibiliser la population à la protection des mangroves</w:t>
      </w:r>
      <w:r>
        <w:t xml:space="preserve"> </w:t>
      </w:r>
    </w:p>
    <w:p w:rsidR="001878F1" w:rsidRPr="005922E8" w:rsidRDefault="001878F1" w:rsidP="00D425BB">
      <w:pPr>
        <w:tabs>
          <w:tab w:val="center" w:pos="2948"/>
        </w:tabs>
        <w:sectPr w:rsidR="001878F1" w:rsidRPr="005922E8" w:rsidSect="00D425BB">
          <w:headerReference w:type="even" r:id="rId9"/>
          <w:footerReference w:type="default" r:id="rId10"/>
          <w:headerReference w:type="first" r:id="rId11"/>
          <w:footerReference w:type="first" r:id="rId12"/>
          <w:pgSz w:w="11906" w:h="16838"/>
          <w:pgMar w:top="2268" w:right="964" w:bottom="1191" w:left="964" w:header="0" w:footer="794" w:gutter="0"/>
          <w:cols w:space="720"/>
          <w:formProt w:val="0"/>
          <w:titlePg/>
          <w:docGrid w:linePitch="600" w:charSpace="40960"/>
        </w:sectPr>
      </w:pPr>
    </w:p>
    <w:p w:rsidR="00E82043" w:rsidRDefault="00E82043" w:rsidP="00E82043">
      <w:pPr>
        <w:pStyle w:val="En-tte"/>
        <w:tabs>
          <w:tab w:val="clear" w:pos="4535"/>
          <w:tab w:val="clear" w:pos="9071"/>
          <w:tab w:val="left" w:pos="284"/>
          <w:tab w:val="left" w:pos="851"/>
          <w:tab w:val="left" w:pos="1134"/>
        </w:tabs>
        <w:jc w:val="both"/>
        <w:rPr>
          <w:rFonts w:cs="Arial"/>
          <w:i/>
          <w:sz w:val="22"/>
          <w:szCs w:val="22"/>
        </w:rPr>
      </w:pPr>
      <w:r w:rsidRPr="00B0671C">
        <w:rPr>
          <w:rFonts w:cs="Arial"/>
          <w:b/>
          <w:color w:val="3F8C4E" w:themeColor="accent2"/>
          <w:sz w:val="22"/>
          <w:szCs w:val="22"/>
        </w:rPr>
        <w:lastRenderedPageBreak/>
        <w:t xml:space="preserve">Principales évolutions du contexte et réorientations en fonction des conditions </w:t>
      </w:r>
      <w:proofErr w:type="gramStart"/>
      <w:r w:rsidRPr="00B0671C">
        <w:rPr>
          <w:rFonts w:cs="Arial"/>
          <w:b/>
          <w:color w:val="3F8C4E" w:themeColor="accent2"/>
          <w:sz w:val="22"/>
          <w:szCs w:val="22"/>
        </w:rPr>
        <w:t>d’exécution</w:t>
      </w:r>
      <w:r w:rsidRPr="00B0671C">
        <w:rPr>
          <w:rFonts w:cs="Arial"/>
          <w:i/>
          <w:sz w:val="22"/>
          <w:szCs w:val="22"/>
        </w:rPr>
        <w:t>(</w:t>
      </w:r>
      <w:proofErr w:type="gramEnd"/>
      <w:r w:rsidRPr="00B0671C">
        <w:rPr>
          <w:rFonts w:cs="Arial"/>
          <w:i/>
          <w:sz w:val="22"/>
          <w:szCs w:val="22"/>
        </w:rPr>
        <w:t>500 car. max- év</w:t>
      </w:r>
      <w:r w:rsidR="00B0671C">
        <w:rPr>
          <w:rFonts w:cs="Arial"/>
          <w:i/>
          <w:sz w:val="22"/>
          <w:szCs w:val="22"/>
        </w:rPr>
        <w:t>è</w:t>
      </w:r>
      <w:r w:rsidRPr="00B0671C">
        <w:rPr>
          <w:rFonts w:cs="Arial"/>
          <w:i/>
          <w:sz w:val="22"/>
          <w:szCs w:val="22"/>
        </w:rPr>
        <w:t xml:space="preserve">nements externes ayant influé significativement sur l’exécution du </w:t>
      </w:r>
      <w:proofErr w:type="spellStart"/>
      <w:r w:rsidRPr="00B0671C">
        <w:rPr>
          <w:rFonts w:cs="Arial"/>
          <w:i/>
          <w:sz w:val="22"/>
          <w:szCs w:val="22"/>
        </w:rPr>
        <w:t>micro-projet</w:t>
      </w:r>
      <w:proofErr w:type="spellEnd"/>
      <w:r w:rsidRPr="00B0671C">
        <w:rPr>
          <w:rFonts w:cs="Arial"/>
          <w:i/>
          <w:sz w:val="22"/>
          <w:szCs w:val="22"/>
        </w:rPr>
        <w:t xml:space="preserve"> (favorables ou défavorables))</w:t>
      </w:r>
    </w:p>
    <w:p w:rsidR="00D425BB" w:rsidRPr="00B0671C" w:rsidRDefault="00D425BB" w:rsidP="00E82043">
      <w:pPr>
        <w:pStyle w:val="En-tte"/>
        <w:tabs>
          <w:tab w:val="clear" w:pos="4535"/>
          <w:tab w:val="clear" w:pos="9071"/>
          <w:tab w:val="left" w:pos="284"/>
          <w:tab w:val="left" w:pos="851"/>
          <w:tab w:val="left" w:pos="1134"/>
        </w:tabs>
        <w:jc w:val="both"/>
        <w:rPr>
          <w:sz w:val="22"/>
          <w:szCs w:val="22"/>
        </w:rPr>
      </w:pPr>
    </w:p>
    <w:p w:rsidR="002C7103" w:rsidRDefault="007B58C4"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Le suivi d</w:t>
      </w:r>
      <w:r w:rsidR="00577AC3">
        <w:rPr>
          <w:sz w:val="22"/>
          <w:szCs w:val="22"/>
        </w:rPr>
        <w:t>u projet à commencer à partir du</w:t>
      </w:r>
      <w:r>
        <w:rPr>
          <w:sz w:val="22"/>
          <w:szCs w:val="22"/>
        </w:rPr>
        <w:t xml:space="preserve"> </w:t>
      </w:r>
      <w:r w:rsidR="00577AC3">
        <w:rPr>
          <w:sz w:val="22"/>
          <w:szCs w:val="22"/>
        </w:rPr>
        <w:t xml:space="preserve">24 </w:t>
      </w:r>
      <w:r w:rsidR="0061634B">
        <w:rPr>
          <w:sz w:val="22"/>
          <w:szCs w:val="22"/>
        </w:rPr>
        <w:t>février 2022</w:t>
      </w:r>
      <w:r w:rsidR="00577AC3">
        <w:rPr>
          <w:sz w:val="22"/>
          <w:szCs w:val="22"/>
        </w:rPr>
        <w:t xml:space="preserve"> </w:t>
      </w:r>
      <w:r w:rsidR="005A105C">
        <w:rPr>
          <w:sz w:val="22"/>
          <w:szCs w:val="22"/>
        </w:rPr>
        <w:t xml:space="preserve"> au lieu de septembre 2021 </w:t>
      </w:r>
      <w:r w:rsidR="00577AC3">
        <w:rPr>
          <w:sz w:val="22"/>
          <w:szCs w:val="22"/>
        </w:rPr>
        <w:t>par un grand nettoyage de la mangrove.</w:t>
      </w:r>
    </w:p>
    <w:p w:rsidR="005A105C" w:rsidRDefault="00577AC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 xml:space="preserve">Ensuite nous avons fait </w:t>
      </w:r>
      <w:r w:rsidR="00283B71">
        <w:rPr>
          <w:sz w:val="22"/>
          <w:szCs w:val="22"/>
        </w:rPr>
        <w:t xml:space="preserve">une formation sur </w:t>
      </w:r>
      <w:r w:rsidR="005A105C">
        <w:rPr>
          <w:sz w:val="22"/>
          <w:szCs w:val="22"/>
        </w:rPr>
        <w:t>les oiseaux rencontrés</w:t>
      </w:r>
      <w:r w:rsidR="00283B71">
        <w:rPr>
          <w:sz w:val="22"/>
          <w:szCs w:val="22"/>
        </w:rPr>
        <w:t xml:space="preserve"> dans ce milieu avec les naturalistes et une formation sur la mangrove :</w:t>
      </w:r>
      <w:r w:rsidR="002C7103">
        <w:rPr>
          <w:sz w:val="22"/>
          <w:szCs w:val="22"/>
        </w:rPr>
        <w:t xml:space="preserve"> la formation des différentes espèces des palétuviers </w:t>
      </w:r>
      <w:r w:rsidR="00D47C9B">
        <w:rPr>
          <w:sz w:val="22"/>
          <w:szCs w:val="22"/>
        </w:rPr>
        <w:t>à été faite par</w:t>
      </w:r>
      <w:r w:rsidR="007B58C4">
        <w:rPr>
          <w:sz w:val="22"/>
          <w:szCs w:val="22"/>
        </w:rPr>
        <w:t xml:space="preserve"> l’</w:t>
      </w:r>
      <w:proofErr w:type="spellStart"/>
      <w:r w:rsidR="007B58C4">
        <w:rPr>
          <w:sz w:val="22"/>
          <w:szCs w:val="22"/>
        </w:rPr>
        <w:t>uicn</w:t>
      </w:r>
      <w:proofErr w:type="spellEnd"/>
      <w:r w:rsidR="00283B71">
        <w:rPr>
          <w:sz w:val="22"/>
          <w:szCs w:val="22"/>
        </w:rPr>
        <w:t xml:space="preserve"> et les naturalistes</w:t>
      </w:r>
      <w:r w:rsidR="002C7103">
        <w:rPr>
          <w:sz w:val="22"/>
          <w:szCs w:val="22"/>
        </w:rPr>
        <w:t xml:space="preserve">, nous avons appris </w:t>
      </w:r>
      <w:r w:rsidR="00D47C9B">
        <w:rPr>
          <w:sz w:val="22"/>
          <w:szCs w:val="22"/>
        </w:rPr>
        <w:t xml:space="preserve"> grâce à la formation mangrove </w:t>
      </w:r>
      <w:r w:rsidR="002C7103">
        <w:rPr>
          <w:sz w:val="22"/>
          <w:szCs w:val="22"/>
        </w:rPr>
        <w:t>que l’endroit que nous avons décidé de faire notre p</w:t>
      </w:r>
      <w:r>
        <w:rPr>
          <w:sz w:val="22"/>
          <w:szCs w:val="22"/>
        </w:rPr>
        <w:t xml:space="preserve">lantation était une tanne donc rien ne va </w:t>
      </w:r>
      <w:r w:rsidR="002C7103">
        <w:rPr>
          <w:sz w:val="22"/>
          <w:szCs w:val="22"/>
        </w:rPr>
        <w:t xml:space="preserve"> pousser à cet endroit.</w:t>
      </w:r>
      <w:r w:rsidR="00283B71">
        <w:rPr>
          <w:sz w:val="22"/>
          <w:szCs w:val="22"/>
        </w:rPr>
        <w:t xml:space="preserve"> Ce qui </w:t>
      </w:r>
      <w:r w:rsidR="005A105C">
        <w:rPr>
          <w:sz w:val="22"/>
          <w:szCs w:val="22"/>
        </w:rPr>
        <w:t xml:space="preserve">a </w:t>
      </w:r>
      <w:r w:rsidR="00283B71">
        <w:rPr>
          <w:sz w:val="22"/>
          <w:szCs w:val="22"/>
        </w:rPr>
        <w:t xml:space="preserve">fait </w:t>
      </w:r>
      <w:r w:rsidR="005A105C">
        <w:rPr>
          <w:sz w:val="22"/>
          <w:szCs w:val="22"/>
        </w:rPr>
        <w:t xml:space="preserve">que </w:t>
      </w:r>
      <w:r w:rsidR="00283B71">
        <w:rPr>
          <w:sz w:val="22"/>
          <w:szCs w:val="22"/>
        </w:rPr>
        <w:t>nous n’avons pas</w:t>
      </w:r>
      <w:r w:rsidR="005A105C">
        <w:rPr>
          <w:sz w:val="22"/>
          <w:szCs w:val="22"/>
        </w:rPr>
        <w:t xml:space="preserve"> fait</w:t>
      </w:r>
      <w:r w:rsidR="00283B71">
        <w:rPr>
          <w:sz w:val="22"/>
          <w:szCs w:val="22"/>
        </w:rPr>
        <w:t xml:space="preserve"> de plantation mais nous </w:t>
      </w:r>
      <w:r w:rsidR="005A105C">
        <w:rPr>
          <w:sz w:val="22"/>
          <w:szCs w:val="22"/>
        </w:rPr>
        <w:t>faisions</w:t>
      </w:r>
      <w:r w:rsidR="00283B71">
        <w:rPr>
          <w:sz w:val="22"/>
          <w:szCs w:val="22"/>
        </w:rPr>
        <w:t xml:space="preserve"> des rondes par équipes tous les jours pour voir s’il y’a personne qui va couper la mangrove ou marcher sur les pneumatophores qui </w:t>
      </w:r>
      <w:r w:rsidR="005A105C">
        <w:rPr>
          <w:sz w:val="22"/>
          <w:szCs w:val="22"/>
        </w:rPr>
        <w:t>pousse</w:t>
      </w:r>
      <w:r w:rsidR="00D47C9B">
        <w:rPr>
          <w:sz w:val="22"/>
          <w:szCs w:val="22"/>
        </w:rPr>
        <w:t>nt</w:t>
      </w:r>
      <w:r w:rsidR="005A105C">
        <w:rPr>
          <w:sz w:val="22"/>
          <w:szCs w:val="22"/>
        </w:rPr>
        <w:t xml:space="preserve"> aux alentours du tanne pour les détruire.</w:t>
      </w:r>
      <w:r w:rsidR="005A105C" w:rsidRPr="005A105C">
        <w:rPr>
          <w:sz w:val="22"/>
          <w:szCs w:val="22"/>
        </w:rPr>
        <w:t xml:space="preserve"> </w:t>
      </w:r>
      <w:r w:rsidR="005A105C">
        <w:rPr>
          <w:sz w:val="22"/>
          <w:szCs w:val="22"/>
        </w:rPr>
        <w:t>Nous avons ôté de faire une suivie de la mangrove et de sensibiliser</w:t>
      </w:r>
      <w:r w:rsidR="00DE3207">
        <w:rPr>
          <w:sz w:val="22"/>
          <w:szCs w:val="22"/>
        </w:rPr>
        <w:t xml:space="preserve"> aussi</w:t>
      </w:r>
      <w:r w:rsidR="005A105C">
        <w:rPr>
          <w:sz w:val="22"/>
          <w:szCs w:val="22"/>
        </w:rPr>
        <w:t xml:space="preserve"> les jeunes qui jouent au foot à cet endroit d’arrêter sinon plus ils marchent sur les pneumatophores plus il</w:t>
      </w:r>
      <w:r w:rsidR="00D47C9B">
        <w:rPr>
          <w:sz w:val="22"/>
          <w:szCs w:val="22"/>
        </w:rPr>
        <w:t>s</w:t>
      </w:r>
      <w:r w:rsidR="005A105C">
        <w:rPr>
          <w:sz w:val="22"/>
          <w:szCs w:val="22"/>
        </w:rPr>
        <w:t xml:space="preserve"> augmente</w:t>
      </w:r>
      <w:r w:rsidR="00D47C9B">
        <w:rPr>
          <w:sz w:val="22"/>
          <w:szCs w:val="22"/>
        </w:rPr>
        <w:t>nt l’étendu du tanne et empêchent</w:t>
      </w:r>
      <w:r w:rsidR="005A105C">
        <w:rPr>
          <w:sz w:val="22"/>
          <w:szCs w:val="22"/>
        </w:rPr>
        <w:t xml:space="preserve"> la régénération naturelle de la mangrove.</w:t>
      </w:r>
    </w:p>
    <w:p w:rsidR="005A105C" w:rsidRDefault="005A105C"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rsidR="00E82043" w:rsidRDefault="00577AC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L’</w:t>
      </w:r>
      <w:proofErr w:type="spellStart"/>
      <w:r>
        <w:rPr>
          <w:sz w:val="22"/>
          <w:szCs w:val="22"/>
        </w:rPr>
        <w:t>uicn</w:t>
      </w:r>
      <w:proofErr w:type="spellEnd"/>
      <w:r>
        <w:rPr>
          <w:sz w:val="22"/>
          <w:szCs w:val="22"/>
        </w:rPr>
        <w:t xml:space="preserve"> nous ont également dit que en règle gén</w:t>
      </w:r>
      <w:r w:rsidR="005A105C">
        <w:rPr>
          <w:sz w:val="22"/>
          <w:szCs w:val="22"/>
        </w:rPr>
        <w:t>érale les plantations se font du</w:t>
      </w:r>
      <w:r>
        <w:rPr>
          <w:sz w:val="22"/>
          <w:szCs w:val="22"/>
        </w:rPr>
        <w:t xml:space="preserve"> début décembre vers fin janvier car c’est à cette période qu’il pleut beaucoup plus. </w:t>
      </w:r>
      <w:r w:rsidR="00D47C9B">
        <w:rPr>
          <w:sz w:val="22"/>
          <w:szCs w:val="22"/>
        </w:rPr>
        <w:t>Alors que nous avons commencé nos sensibilisations à partir de fin de mois de février.</w:t>
      </w:r>
    </w:p>
    <w:p w:rsidR="00577AC3" w:rsidRDefault="00577AC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rsidR="002C7103" w:rsidRPr="00B0671C" w:rsidRDefault="005A5FA8"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Malheureusement les jeunes tourne</w:t>
      </w:r>
      <w:r w:rsidR="00D47C9B">
        <w:rPr>
          <w:sz w:val="22"/>
          <w:szCs w:val="22"/>
        </w:rPr>
        <w:t>nt</w:t>
      </w:r>
      <w:r>
        <w:rPr>
          <w:sz w:val="22"/>
          <w:szCs w:val="22"/>
        </w:rPr>
        <w:t xml:space="preserve"> toujours à cet </w:t>
      </w:r>
      <w:r w:rsidR="00DE3207">
        <w:rPr>
          <w:sz w:val="22"/>
          <w:szCs w:val="22"/>
        </w:rPr>
        <w:t>endroit et nous craignons que dès que</w:t>
      </w:r>
      <w:r>
        <w:rPr>
          <w:sz w:val="22"/>
          <w:szCs w:val="22"/>
        </w:rPr>
        <w:t xml:space="preserve"> nous </w:t>
      </w:r>
      <w:r w:rsidR="00DE3207">
        <w:rPr>
          <w:sz w:val="22"/>
          <w:szCs w:val="22"/>
        </w:rPr>
        <w:t>arrêterons les rondes,</w:t>
      </w:r>
      <w:r>
        <w:rPr>
          <w:sz w:val="22"/>
          <w:szCs w:val="22"/>
        </w:rPr>
        <w:t xml:space="preserve"> les  jeunes iront joués</w:t>
      </w:r>
      <w:r w:rsidR="00D47C9B">
        <w:rPr>
          <w:sz w:val="22"/>
          <w:szCs w:val="22"/>
        </w:rPr>
        <w:t xml:space="preserve"> au ballon à cet endroit</w:t>
      </w:r>
      <w:r>
        <w:rPr>
          <w:sz w:val="22"/>
          <w:szCs w:val="22"/>
        </w:rPr>
        <w:t xml:space="preserve"> et </w:t>
      </w:r>
      <w:r w:rsidR="00DE3207">
        <w:rPr>
          <w:sz w:val="22"/>
          <w:szCs w:val="22"/>
        </w:rPr>
        <w:t>empêcher la pousse de ses palétuviers</w:t>
      </w:r>
      <w:r>
        <w:rPr>
          <w:sz w:val="22"/>
          <w:szCs w:val="22"/>
        </w:rPr>
        <w:t>.</w:t>
      </w: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rsidR="00B0671C" w:rsidRDefault="00B0671C" w:rsidP="00E82043">
      <w:pPr>
        <w:pStyle w:val="En-tte"/>
        <w:tabs>
          <w:tab w:val="clear" w:pos="4535"/>
          <w:tab w:val="clear" w:pos="9071"/>
          <w:tab w:val="left" w:pos="284"/>
          <w:tab w:val="left" w:pos="851"/>
          <w:tab w:val="left" w:pos="1134"/>
        </w:tabs>
        <w:spacing w:line="200" w:lineRule="atLeast"/>
        <w:rPr>
          <w:rFonts w:cs="Arial"/>
          <w:b/>
          <w:sz w:val="22"/>
          <w:szCs w:val="22"/>
        </w:rPr>
      </w:pPr>
    </w:p>
    <w:p w:rsidR="00E82043" w:rsidRDefault="00E82043" w:rsidP="00E82043">
      <w:pPr>
        <w:pStyle w:val="En-tte"/>
        <w:tabs>
          <w:tab w:val="clear" w:pos="4535"/>
          <w:tab w:val="clear" w:pos="9071"/>
          <w:tab w:val="left" w:pos="284"/>
          <w:tab w:val="left" w:pos="851"/>
          <w:tab w:val="left" w:pos="1134"/>
        </w:tabs>
        <w:spacing w:line="200" w:lineRule="atLeast"/>
        <w:rPr>
          <w:rFonts w:cs="Arial"/>
          <w:b/>
          <w:color w:val="3F8C4E" w:themeColor="accent2"/>
          <w:sz w:val="22"/>
          <w:szCs w:val="22"/>
        </w:rPr>
      </w:pPr>
      <w:r w:rsidRPr="00B0671C">
        <w:rPr>
          <w:rFonts w:cs="Arial"/>
          <w:b/>
          <w:color w:val="3F8C4E" w:themeColor="accent2"/>
          <w:sz w:val="22"/>
          <w:szCs w:val="22"/>
        </w:rPr>
        <w:t xml:space="preserve">Rappel des partenaires du </w:t>
      </w:r>
      <w:proofErr w:type="spellStart"/>
      <w:r w:rsidRPr="00B0671C">
        <w:rPr>
          <w:rFonts w:cs="Arial"/>
          <w:b/>
          <w:color w:val="3F8C4E" w:themeColor="accent2"/>
          <w:sz w:val="22"/>
          <w:szCs w:val="22"/>
        </w:rPr>
        <w:t>micro-projet</w:t>
      </w:r>
      <w:proofErr w:type="spellEnd"/>
    </w:p>
    <w:p w:rsidR="00D425BB" w:rsidRPr="00B0671C" w:rsidRDefault="00D425BB" w:rsidP="00E82043">
      <w:pPr>
        <w:pStyle w:val="En-tte"/>
        <w:tabs>
          <w:tab w:val="clear" w:pos="4535"/>
          <w:tab w:val="clear" w:pos="9071"/>
          <w:tab w:val="left" w:pos="284"/>
          <w:tab w:val="left" w:pos="851"/>
          <w:tab w:val="left" w:pos="1134"/>
        </w:tabs>
        <w:spacing w:line="200" w:lineRule="atLeast"/>
        <w:rPr>
          <w:rFonts w:cs="Arial"/>
          <w:color w:val="3F8C4E" w:themeColor="accent2"/>
          <w:sz w:val="22"/>
          <w:szCs w:val="22"/>
        </w:rPr>
      </w:pPr>
    </w:p>
    <w:p w:rsidR="00D425BB" w:rsidRDefault="00D425BB" w:rsidP="004A483F">
      <w:pPr>
        <w:pBdr>
          <w:top w:val="single" w:sz="4" w:space="1" w:color="auto"/>
          <w:left w:val="single" w:sz="4" w:space="4" w:color="auto"/>
          <w:bottom w:val="single" w:sz="4" w:space="0" w:color="auto"/>
          <w:right w:val="single" w:sz="4" w:space="31" w:color="auto"/>
        </w:pBdr>
        <w:shd w:val="clear" w:color="auto" w:fill="FFFFFF"/>
        <w:ind w:left="38" w:right="567"/>
        <w:rPr>
          <w:sz w:val="22"/>
          <w:szCs w:val="22"/>
        </w:rPr>
      </w:pPr>
    </w:p>
    <w:p w:rsidR="00E82043" w:rsidRPr="00B0671C" w:rsidRDefault="00D47C9B" w:rsidP="004A483F">
      <w:pPr>
        <w:pBdr>
          <w:top w:val="single" w:sz="4" w:space="1" w:color="auto"/>
          <w:left w:val="single" w:sz="4" w:space="4" w:color="auto"/>
          <w:bottom w:val="single" w:sz="4" w:space="0" w:color="auto"/>
          <w:right w:val="single" w:sz="4" w:space="31" w:color="auto"/>
        </w:pBdr>
        <w:shd w:val="clear" w:color="auto" w:fill="FFFFFF"/>
        <w:ind w:left="38" w:right="567"/>
        <w:rPr>
          <w:sz w:val="22"/>
          <w:szCs w:val="22"/>
        </w:rPr>
      </w:pPr>
      <w:r>
        <w:rPr>
          <w:sz w:val="22"/>
          <w:szCs w:val="22"/>
        </w:rPr>
        <w:t>OFB, M</w:t>
      </w:r>
      <w:r w:rsidR="00524ACE">
        <w:rPr>
          <w:sz w:val="22"/>
          <w:szCs w:val="22"/>
        </w:rPr>
        <w:t xml:space="preserve">airie de </w:t>
      </w:r>
      <w:proofErr w:type="spellStart"/>
      <w:r w:rsidR="000E3D1C">
        <w:rPr>
          <w:sz w:val="22"/>
          <w:szCs w:val="22"/>
        </w:rPr>
        <w:t>Bandrelé</w:t>
      </w:r>
      <w:proofErr w:type="spellEnd"/>
      <w:r w:rsidR="000E3D1C">
        <w:rPr>
          <w:sz w:val="22"/>
          <w:szCs w:val="22"/>
        </w:rPr>
        <w:t xml:space="preserve"> </w:t>
      </w:r>
      <w:r>
        <w:rPr>
          <w:sz w:val="22"/>
          <w:szCs w:val="22"/>
        </w:rPr>
        <w:t>(</w:t>
      </w:r>
      <w:r w:rsidR="000E3D1C">
        <w:rPr>
          <w:sz w:val="22"/>
          <w:szCs w:val="22"/>
        </w:rPr>
        <w:t>notre commune</w:t>
      </w:r>
      <w:r>
        <w:rPr>
          <w:sz w:val="22"/>
          <w:szCs w:val="22"/>
        </w:rPr>
        <w:t>)</w:t>
      </w:r>
      <w:r w:rsidR="000E3D1C">
        <w:rPr>
          <w:sz w:val="22"/>
          <w:szCs w:val="22"/>
        </w:rPr>
        <w:t xml:space="preserve">, la communauté des communes du sud (cc sud), parc </w:t>
      </w:r>
      <w:proofErr w:type="spellStart"/>
      <w:r w:rsidR="000E3D1C">
        <w:rPr>
          <w:sz w:val="22"/>
          <w:szCs w:val="22"/>
        </w:rPr>
        <w:t>marrin</w:t>
      </w:r>
      <w:proofErr w:type="spellEnd"/>
      <w:r w:rsidR="000E3D1C">
        <w:rPr>
          <w:sz w:val="22"/>
          <w:szCs w:val="22"/>
        </w:rPr>
        <w:t xml:space="preserve"> et l’association 976 sud </w:t>
      </w:r>
      <w:proofErr w:type="spellStart"/>
      <w:r w:rsidR="000E3D1C">
        <w:rPr>
          <w:sz w:val="22"/>
          <w:szCs w:val="22"/>
        </w:rPr>
        <w:t>prevention</w:t>
      </w:r>
      <w:proofErr w:type="spellEnd"/>
    </w:p>
    <w:p w:rsidR="00E82043" w:rsidRPr="00B0671C" w:rsidRDefault="005A29E9" w:rsidP="004A483F">
      <w:pPr>
        <w:pBdr>
          <w:top w:val="single" w:sz="4" w:space="1" w:color="auto"/>
          <w:left w:val="single" w:sz="4" w:space="4" w:color="auto"/>
          <w:bottom w:val="single" w:sz="4" w:space="0" w:color="auto"/>
          <w:right w:val="single" w:sz="4" w:space="31" w:color="auto"/>
        </w:pBdr>
        <w:shd w:val="clear" w:color="auto" w:fill="FFFFFF"/>
        <w:ind w:left="38" w:right="567"/>
        <w:rPr>
          <w:sz w:val="22"/>
          <w:szCs w:val="22"/>
        </w:rPr>
      </w:pPr>
      <w:r>
        <w:rPr>
          <w:sz w:val="22"/>
          <w:szCs w:val="22"/>
        </w:rPr>
        <w:t xml:space="preserve"> </w:t>
      </w:r>
      <w:r w:rsidR="004A483F">
        <w:rPr>
          <w:sz w:val="22"/>
          <w:szCs w:val="22"/>
        </w:rPr>
        <w:t xml:space="preserve">  </w:t>
      </w:r>
    </w:p>
    <w:p w:rsidR="00E82043" w:rsidRDefault="00E82043" w:rsidP="00E82043">
      <w:pPr>
        <w:pStyle w:val="ATENIntertitres"/>
        <w:rPr>
          <w:rFonts w:ascii="Marianne" w:hAnsi="Marianne"/>
          <w:sz w:val="22"/>
          <w:szCs w:val="22"/>
        </w:rPr>
      </w:pPr>
    </w:p>
    <w:p w:rsidR="00E82043" w:rsidRPr="00B0671C" w:rsidRDefault="00E82043" w:rsidP="00B0671C">
      <w:pPr>
        <w:pStyle w:val="Titre1"/>
      </w:pPr>
      <w:r w:rsidRPr="00B0671C">
        <w:t>Bilan technique et financier</w:t>
      </w:r>
    </w:p>
    <w:p w:rsidR="00E82043" w:rsidRPr="00B0671C" w:rsidRDefault="00E82043" w:rsidP="00B0671C">
      <w:pPr>
        <w:pStyle w:val="ATENrubriques"/>
        <w:pBdr>
          <w:bottom w:val="none" w:sz="0" w:space="0" w:color="auto"/>
        </w:pBdr>
        <w:rPr>
          <w:rFonts w:ascii="Marianne" w:hAnsi="Marianne" w:cs="Tahoma"/>
          <w:bCs/>
          <w:sz w:val="22"/>
          <w:szCs w:val="22"/>
        </w:rPr>
      </w:pPr>
    </w:p>
    <w:p w:rsidR="00E82043" w:rsidRDefault="00E82043" w:rsidP="00B0671C">
      <w:pPr>
        <w:pStyle w:val="Titre2"/>
      </w:pPr>
      <w:r w:rsidRPr="00B0671C">
        <w:t>Exécution technique</w:t>
      </w:r>
    </w:p>
    <w:p w:rsidR="00B0671C" w:rsidRPr="00B0671C" w:rsidRDefault="00B0671C" w:rsidP="00E82043">
      <w:pPr>
        <w:pStyle w:val="En-tte"/>
        <w:tabs>
          <w:tab w:val="clear" w:pos="4535"/>
          <w:tab w:val="clear" w:pos="9071"/>
        </w:tabs>
        <w:spacing w:line="200" w:lineRule="atLeast"/>
        <w:rPr>
          <w:rFonts w:cs="Arial"/>
          <w:b/>
          <w:sz w:val="22"/>
          <w:szCs w:val="22"/>
        </w:rPr>
      </w:pPr>
    </w:p>
    <w:p w:rsidR="00E82043" w:rsidRDefault="00E82043" w:rsidP="00B0671C">
      <w:pPr>
        <w:pStyle w:val="En-tte"/>
        <w:suppressLineNumbers w:val="0"/>
        <w:tabs>
          <w:tab w:val="clear" w:pos="4535"/>
          <w:tab w:val="clear" w:pos="9071"/>
          <w:tab w:val="left" w:pos="3348"/>
        </w:tabs>
        <w:suppressAutoHyphens/>
        <w:spacing w:line="200" w:lineRule="atLeast"/>
        <w:rPr>
          <w:rFonts w:cs="Arial"/>
          <w:i/>
          <w:sz w:val="22"/>
          <w:szCs w:val="22"/>
        </w:rPr>
      </w:pPr>
      <w:r w:rsidRPr="00B0671C">
        <w:rPr>
          <w:rFonts w:cs="Arial"/>
          <w:b/>
          <w:color w:val="3F8C4E" w:themeColor="accent2"/>
          <w:sz w:val="22"/>
          <w:szCs w:val="22"/>
        </w:rPr>
        <w:t>Tâches réalisées et productions</w:t>
      </w:r>
      <w:r w:rsidRPr="00B0671C">
        <w:rPr>
          <w:rFonts w:ascii="Calibri" w:hAnsi="Calibri" w:cs="Calibri"/>
          <w:b/>
          <w:color w:val="3F8C4E" w:themeColor="accent2"/>
          <w:sz w:val="22"/>
          <w:szCs w:val="22"/>
        </w:rPr>
        <w:t> </w:t>
      </w:r>
      <w:r w:rsidRPr="00B0671C">
        <w:rPr>
          <w:rFonts w:cs="Arial"/>
          <w:b/>
          <w:sz w:val="22"/>
          <w:szCs w:val="22"/>
        </w:rPr>
        <w:t xml:space="preserve">: </w:t>
      </w:r>
      <w:r w:rsidRPr="00B0671C">
        <w:rPr>
          <w:rFonts w:cs="Arial"/>
          <w:i/>
          <w:sz w:val="22"/>
          <w:szCs w:val="22"/>
        </w:rPr>
        <w:t xml:space="preserve">renseigner le tableau </w:t>
      </w:r>
      <w:r w:rsidR="00B0671C">
        <w:rPr>
          <w:rFonts w:cs="Arial"/>
          <w:i/>
          <w:sz w:val="22"/>
          <w:szCs w:val="22"/>
        </w:rPr>
        <w:t>en page 4</w:t>
      </w:r>
      <w:r w:rsidRPr="00B0671C">
        <w:rPr>
          <w:rFonts w:cs="Arial"/>
          <w:i/>
          <w:sz w:val="22"/>
          <w:szCs w:val="22"/>
        </w:rPr>
        <w:t xml:space="preserve"> (</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rsidR="004A483F" w:rsidRPr="00B0671C" w:rsidRDefault="004A483F" w:rsidP="00B0671C">
      <w:pPr>
        <w:pStyle w:val="En-tte"/>
        <w:suppressLineNumbers w:val="0"/>
        <w:tabs>
          <w:tab w:val="clear" w:pos="4535"/>
          <w:tab w:val="clear" w:pos="9071"/>
          <w:tab w:val="left" w:pos="3348"/>
        </w:tabs>
        <w:suppressAutoHyphens/>
        <w:spacing w:line="200" w:lineRule="atLeast"/>
        <w:rPr>
          <w:sz w:val="22"/>
          <w:szCs w:val="22"/>
        </w:rPr>
      </w:pPr>
    </w:p>
    <w:p w:rsidR="00F05EC5" w:rsidRDefault="00DE3207" w:rsidP="00D47C9B">
      <w:pPr>
        <w:pBdr>
          <w:top w:val="single" w:sz="4" w:space="1" w:color="auto"/>
          <w:left w:val="single" w:sz="4" w:space="12"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Nous avons fait un s</w:t>
      </w:r>
      <w:r w:rsidR="005A29E9">
        <w:rPr>
          <w:sz w:val="22"/>
          <w:szCs w:val="22"/>
        </w:rPr>
        <w:t xml:space="preserve">uivi de la mangrove, surveillance </w:t>
      </w:r>
      <w:r w:rsidR="005A5FA8">
        <w:rPr>
          <w:sz w:val="22"/>
          <w:szCs w:val="22"/>
        </w:rPr>
        <w:t xml:space="preserve">de la mangrove, sensibiliser les jeunes à la protection de la mangrove, formation </w:t>
      </w:r>
      <w:r w:rsidR="00F05EC5">
        <w:rPr>
          <w:sz w:val="22"/>
          <w:szCs w:val="22"/>
        </w:rPr>
        <w:t xml:space="preserve"> des bénévoles avec l’</w:t>
      </w:r>
      <w:proofErr w:type="spellStart"/>
      <w:r w:rsidR="00F05EC5">
        <w:rPr>
          <w:sz w:val="22"/>
          <w:szCs w:val="22"/>
        </w:rPr>
        <w:t>uicn</w:t>
      </w:r>
      <w:proofErr w:type="spellEnd"/>
      <w:r w:rsidR="00F05EC5">
        <w:rPr>
          <w:sz w:val="22"/>
          <w:szCs w:val="22"/>
        </w:rPr>
        <w:t xml:space="preserve"> sur les</w:t>
      </w:r>
      <w:r w:rsidR="005A5FA8">
        <w:rPr>
          <w:sz w:val="22"/>
          <w:szCs w:val="22"/>
        </w:rPr>
        <w:t xml:space="preserve"> différents espèces des palétuviers, for</w:t>
      </w:r>
      <w:r w:rsidR="00F05EC5">
        <w:rPr>
          <w:sz w:val="22"/>
          <w:szCs w:val="22"/>
        </w:rPr>
        <w:t>mation avec les naturalistes sur les</w:t>
      </w:r>
      <w:r w:rsidR="005A5FA8">
        <w:rPr>
          <w:sz w:val="22"/>
          <w:szCs w:val="22"/>
        </w:rPr>
        <w:t xml:space="preserve"> </w:t>
      </w:r>
      <w:r w:rsidR="009F3950">
        <w:rPr>
          <w:sz w:val="22"/>
          <w:szCs w:val="22"/>
        </w:rPr>
        <w:t>différents</w:t>
      </w:r>
      <w:r w:rsidR="005A5FA8">
        <w:rPr>
          <w:sz w:val="22"/>
          <w:szCs w:val="22"/>
        </w:rPr>
        <w:t xml:space="preserve"> espèce</w:t>
      </w:r>
      <w:r w:rsidR="00753472">
        <w:rPr>
          <w:sz w:val="22"/>
          <w:szCs w:val="22"/>
        </w:rPr>
        <w:t>s</w:t>
      </w:r>
      <w:r w:rsidR="005A5FA8">
        <w:rPr>
          <w:sz w:val="22"/>
          <w:szCs w:val="22"/>
        </w:rPr>
        <w:t xml:space="preserve"> qui </w:t>
      </w:r>
      <w:r w:rsidR="00C11E25">
        <w:rPr>
          <w:sz w:val="22"/>
          <w:szCs w:val="22"/>
        </w:rPr>
        <w:t>s’</w:t>
      </w:r>
      <w:r w:rsidR="009F3950">
        <w:rPr>
          <w:sz w:val="22"/>
          <w:szCs w:val="22"/>
        </w:rPr>
        <w:t>abrite</w:t>
      </w:r>
      <w:r w:rsidR="00F05EC5">
        <w:rPr>
          <w:sz w:val="22"/>
          <w:szCs w:val="22"/>
        </w:rPr>
        <w:t>nt</w:t>
      </w:r>
      <w:r w:rsidR="00C11E25">
        <w:rPr>
          <w:sz w:val="22"/>
          <w:szCs w:val="22"/>
        </w:rPr>
        <w:t xml:space="preserve"> à la mangrove.</w:t>
      </w:r>
    </w:p>
    <w:p w:rsidR="00E82043" w:rsidRPr="00B0671C" w:rsidRDefault="009F3950" w:rsidP="00D47C9B">
      <w:pPr>
        <w:pBdr>
          <w:top w:val="single" w:sz="4" w:space="1" w:color="auto"/>
          <w:left w:val="single" w:sz="4" w:space="12"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 Nettoyage</w:t>
      </w:r>
      <w:r w:rsidR="00F05EC5">
        <w:rPr>
          <w:sz w:val="22"/>
          <w:szCs w:val="22"/>
        </w:rPr>
        <w:t xml:space="preserve"> de la mangrove</w:t>
      </w:r>
      <w:r>
        <w:rPr>
          <w:sz w:val="22"/>
          <w:szCs w:val="22"/>
        </w:rPr>
        <w:t xml:space="preserve"> et plantation des panneaux de sensibilisation.</w:t>
      </w:r>
    </w:p>
    <w:p w:rsidR="00E82043" w:rsidRPr="00B0671C" w:rsidRDefault="00E82043" w:rsidP="00D47C9B">
      <w:pPr>
        <w:pBdr>
          <w:top w:val="single" w:sz="4" w:space="1" w:color="auto"/>
          <w:left w:val="single" w:sz="4" w:space="12"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rsidR="00F05EC5" w:rsidRPr="00B0671C" w:rsidRDefault="00F05EC5" w:rsidP="00E82043">
      <w:pPr>
        <w:pStyle w:val="En-tte"/>
        <w:suppressLineNumbers w:val="0"/>
        <w:tabs>
          <w:tab w:val="clear" w:pos="4535"/>
          <w:tab w:val="clear" w:pos="9071"/>
          <w:tab w:val="left" w:pos="3348"/>
        </w:tabs>
        <w:suppressAutoHyphens/>
        <w:spacing w:line="200" w:lineRule="atLeast"/>
        <w:rPr>
          <w:sz w:val="22"/>
          <w:szCs w:val="22"/>
        </w:rPr>
      </w:pPr>
    </w:p>
    <w:p w:rsidR="00E82043" w:rsidRDefault="00E82043" w:rsidP="00B0671C">
      <w:pPr>
        <w:pStyle w:val="En-tte"/>
        <w:suppressLineNumbers w:val="0"/>
        <w:tabs>
          <w:tab w:val="clear" w:pos="4535"/>
          <w:tab w:val="clear" w:pos="9071"/>
          <w:tab w:val="left" w:pos="3348"/>
        </w:tabs>
        <w:suppressAutoHyphens/>
        <w:spacing w:line="200" w:lineRule="atLeast"/>
        <w:rPr>
          <w:rFonts w:cs="Arial"/>
          <w:i/>
          <w:sz w:val="22"/>
          <w:szCs w:val="22"/>
        </w:rPr>
      </w:pPr>
      <w:r w:rsidRPr="00B0671C">
        <w:rPr>
          <w:rFonts w:cs="Arial"/>
          <w:b/>
          <w:color w:val="3F8C4E" w:themeColor="accent2"/>
          <w:sz w:val="22"/>
          <w:szCs w:val="22"/>
        </w:rPr>
        <w:t>Résultats obtenus</w:t>
      </w:r>
      <w:r w:rsidRPr="00B0671C">
        <w:rPr>
          <w:rFonts w:ascii="Calibri" w:hAnsi="Calibri" w:cs="Calibri"/>
          <w:b/>
          <w:color w:val="3F8C4E" w:themeColor="accent2"/>
          <w:sz w:val="22"/>
          <w:szCs w:val="22"/>
        </w:rPr>
        <w:t> </w:t>
      </w:r>
      <w:r w:rsidRPr="00B0671C">
        <w:rPr>
          <w:rFonts w:cs="Arial"/>
          <w:b/>
          <w:sz w:val="22"/>
          <w:szCs w:val="22"/>
        </w:rPr>
        <w:t>:</w:t>
      </w:r>
      <w:r w:rsidRPr="00B0671C">
        <w:rPr>
          <w:rFonts w:cs="Arial"/>
          <w:i/>
          <w:iCs/>
          <w:sz w:val="22"/>
          <w:szCs w:val="22"/>
        </w:rPr>
        <w:t xml:space="preserve"> renseigner le </w:t>
      </w:r>
      <w:proofErr w:type="spellStart"/>
      <w:r w:rsidRPr="00B0671C">
        <w:rPr>
          <w:rFonts w:cs="Arial"/>
          <w:i/>
          <w:iCs/>
          <w:sz w:val="22"/>
          <w:szCs w:val="22"/>
        </w:rPr>
        <w:t>tableau</w:t>
      </w:r>
      <w:r w:rsidR="00B0671C">
        <w:rPr>
          <w:rFonts w:cs="Arial"/>
          <w:i/>
          <w:iCs/>
          <w:sz w:val="22"/>
          <w:szCs w:val="22"/>
        </w:rPr>
        <w:t>en</w:t>
      </w:r>
      <w:proofErr w:type="spellEnd"/>
      <w:r w:rsidR="00B0671C">
        <w:rPr>
          <w:rFonts w:cs="Arial"/>
          <w:i/>
          <w:iCs/>
          <w:sz w:val="22"/>
          <w:szCs w:val="22"/>
        </w:rPr>
        <w:t xml:space="preserve"> page 4</w:t>
      </w:r>
      <w:r w:rsidRPr="00B0671C">
        <w:rPr>
          <w:rFonts w:cs="Arial"/>
          <w:i/>
          <w:iCs/>
          <w:sz w:val="22"/>
          <w:szCs w:val="22"/>
        </w:rPr>
        <w:t>avec les ré</w:t>
      </w:r>
      <w:r w:rsidRPr="00B0671C">
        <w:rPr>
          <w:rFonts w:cs="Arial"/>
          <w:i/>
          <w:sz w:val="22"/>
          <w:szCs w:val="22"/>
        </w:rPr>
        <w:t>sultats prévus (</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max)</w:t>
      </w:r>
    </w:p>
    <w:p w:rsidR="004A483F" w:rsidRPr="00B0671C" w:rsidRDefault="004A483F" w:rsidP="00B0671C">
      <w:pPr>
        <w:pStyle w:val="En-tte"/>
        <w:suppressLineNumbers w:val="0"/>
        <w:tabs>
          <w:tab w:val="clear" w:pos="4535"/>
          <w:tab w:val="clear" w:pos="9071"/>
          <w:tab w:val="left" w:pos="3348"/>
        </w:tabs>
        <w:suppressAutoHyphens/>
        <w:spacing w:line="200" w:lineRule="atLeast"/>
        <w:rPr>
          <w:sz w:val="22"/>
          <w:szCs w:val="22"/>
        </w:rPr>
      </w:pPr>
    </w:p>
    <w:p w:rsidR="00292907" w:rsidRDefault="000E3D1C" w:rsidP="000E3D1C">
      <w:pPr>
        <w:jc w:val="both"/>
      </w:pPr>
      <w:r>
        <w:t>L’association 97</w:t>
      </w:r>
      <w:r w:rsidR="00292907">
        <w:t>6 SUD PREVENTION</w:t>
      </w:r>
      <w:r>
        <w:t xml:space="preserve"> grâce aux</w:t>
      </w:r>
      <w:r w:rsidR="00F05EC5">
        <w:t xml:space="preserve"> bénévoles</w:t>
      </w:r>
      <w:r>
        <w:t xml:space="preserve"> associatifs</w:t>
      </w:r>
      <w:r w:rsidRPr="005A2C44">
        <w:t xml:space="preserve"> </w:t>
      </w:r>
      <w:r w:rsidR="00292907">
        <w:t xml:space="preserve">qui sont très </w:t>
      </w:r>
      <w:r w:rsidRPr="005A2C44">
        <w:t>opérationnels</w:t>
      </w:r>
      <w:r w:rsidR="00292907">
        <w:t xml:space="preserve"> à pue relayer des infor</w:t>
      </w:r>
      <w:r w:rsidR="00DE3207">
        <w:t>mations auprès de la population pour les sensibiliser auprès de la mangrove.</w:t>
      </w:r>
    </w:p>
    <w:p w:rsidR="00A63FB2" w:rsidRDefault="00DE3207" w:rsidP="000E3D1C">
      <w:pPr>
        <w:jc w:val="both"/>
      </w:pPr>
      <w:r>
        <w:t>P</w:t>
      </w:r>
      <w:r w:rsidR="00292907">
        <w:t xml:space="preserve">our </w:t>
      </w:r>
      <w:r>
        <w:t xml:space="preserve"> l</w:t>
      </w:r>
      <w:r w:rsidR="000E3D1C">
        <w:t>a sensibilisa</w:t>
      </w:r>
      <w:r w:rsidR="00292907">
        <w:t>tion auprès de la population sur le faite de</w:t>
      </w:r>
      <w:r w:rsidR="00A63FB2">
        <w:t xml:space="preserve"> ne pas</w:t>
      </w:r>
      <w:r w:rsidR="00292907">
        <w:t xml:space="preserve"> couper la mangrove</w:t>
      </w:r>
      <w:r w:rsidR="000E3D1C">
        <w:t xml:space="preserve"> à </w:t>
      </w:r>
      <w:r w:rsidR="00292907">
        <w:t xml:space="preserve">réellement </w:t>
      </w:r>
      <w:r w:rsidR="000E3D1C">
        <w:t xml:space="preserve">changer les </w:t>
      </w:r>
      <w:r w:rsidR="00292907">
        <w:t>comportements des habitants</w:t>
      </w:r>
      <w:r w:rsidR="000E3D1C">
        <w:t>.</w:t>
      </w:r>
      <w:r>
        <w:t xml:space="preserve"> </w:t>
      </w:r>
      <w:r w:rsidR="00292907">
        <w:t>Cette pop</w:t>
      </w:r>
      <w:r w:rsidR="00F05EC5">
        <w:t>ulation a</w:t>
      </w:r>
      <w:r w:rsidR="00A63FB2">
        <w:t xml:space="preserve"> compris</w:t>
      </w:r>
      <w:r w:rsidR="00F05EC5">
        <w:t xml:space="preserve"> se qui va engendrer sans la mangrove</w:t>
      </w:r>
      <w:r w:rsidR="00292907">
        <w:t xml:space="preserve"> à long terme si jamais elle</w:t>
      </w:r>
      <w:r w:rsidR="00A63FB2">
        <w:t xml:space="preserve"> ne</w:t>
      </w:r>
      <w:r w:rsidR="00292907">
        <w:t xml:space="preserve"> change pas de </w:t>
      </w:r>
      <w:r w:rsidR="00A63FB2">
        <w:t xml:space="preserve">manière de </w:t>
      </w:r>
      <w:r w:rsidR="004F79AD">
        <w:t>pro</w:t>
      </w:r>
      <w:r w:rsidR="00A63FB2">
        <w:t>céder</w:t>
      </w:r>
      <w:r w:rsidR="00B87AD7">
        <w:t xml:space="preserve"> ou de </w:t>
      </w:r>
      <w:r w:rsidR="00A63FB2">
        <w:t>préparer leurs sels</w:t>
      </w:r>
      <w:r w:rsidR="00B87AD7">
        <w:t xml:space="preserve"> sans passer par la découpe de la mangrove.</w:t>
      </w:r>
    </w:p>
    <w:p w:rsidR="00B87AD7" w:rsidRDefault="00B87AD7" w:rsidP="000E3D1C">
      <w:pPr>
        <w:jc w:val="both"/>
      </w:pPr>
      <w:r>
        <w:t xml:space="preserve">La population à compris </w:t>
      </w:r>
      <w:r w:rsidR="004F79AD">
        <w:t xml:space="preserve">aussi </w:t>
      </w:r>
      <w:r>
        <w:t>que c’est grâce à la mangrove que l’eau de mer ne monte pas jusqu’à leurs habitats</w:t>
      </w:r>
      <w:r w:rsidR="00A63FB2">
        <w:t xml:space="preserve"> qui sont situés pas très loin de la mer</w:t>
      </w:r>
      <w:r>
        <w:t>.</w:t>
      </w:r>
    </w:p>
    <w:p w:rsidR="004A483F" w:rsidRDefault="00B87AD7" w:rsidP="000E3D1C">
      <w:pPr>
        <w:jc w:val="both"/>
      </w:pPr>
      <w:r>
        <w:t xml:space="preserve"> </w:t>
      </w:r>
    </w:p>
    <w:p w:rsidR="004A483F" w:rsidRDefault="004A483F" w:rsidP="000E3D1C">
      <w:pPr>
        <w:jc w:val="both"/>
      </w:pPr>
    </w:p>
    <w:p w:rsidR="000E3D1C" w:rsidRDefault="00A63FB2" w:rsidP="000E3D1C">
      <w:pPr>
        <w:jc w:val="both"/>
      </w:pPr>
      <w:r>
        <w:t xml:space="preserve">Ils ont </w:t>
      </w:r>
      <w:r w:rsidR="00F05EC5">
        <w:t xml:space="preserve">également </w:t>
      </w:r>
      <w:r>
        <w:t>compris</w:t>
      </w:r>
      <w:r w:rsidR="00292907">
        <w:t xml:space="preserve"> </w:t>
      </w:r>
      <w:r>
        <w:t>que</w:t>
      </w:r>
      <w:r w:rsidR="004F79AD">
        <w:t xml:space="preserve"> ne pas</w:t>
      </w:r>
      <w:r>
        <w:t xml:space="preserve"> s</w:t>
      </w:r>
      <w:r w:rsidR="000E3D1C">
        <w:t>upprimer la coupe de</w:t>
      </w:r>
      <w:r>
        <w:t>s</w:t>
      </w:r>
      <w:r w:rsidR="000E3D1C">
        <w:t xml:space="preserve"> palétuv</w:t>
      </w:r>
      <w:r>
        <w:t xml:space="preserve">iers </w:t>
      </w:r>
      <w:r w:rsidR="004F79AD">
        <w:t>serait un atout</w:t>
      </w:r>
      <w:r w:rsidR="000E3D1C">
        <w:t xml:space="preserve"> </w:t>
      </w:r>
      <w:r w:rsidR="004F79AD">
        <w:t xml:space="preserve"> pour accéléré</w:t>
      </w:r>
      <w:r w:rsidR="000E3D1C">
        <w:t xml:space="preserve"> la régénération naturelle</w:t>
      </w:r>
      <w:r w:rsidR="004F79AD">
        <w:t xml:space="preserve"> des palétuviers pour leur éviter des inondations en cas des phénomènes naturelles</w:t>
      </w:r>
      <w:r w:rsidR="00F05EC5">
        <w:t xml:space="preserve"> tel que le tsunami par exemple</w:t>
      </w:r>
      <w:r w:rsidR="004F79AD">
        <w:t>.</w:t>
      </w:r>
    </w:p>
    <w:p w:rsidR="004F79AD" w:rsidRDefault="004F79AD" w:rsidP="000E3D1C">
      <w:pPr>
        <w:jc w:val="both"/>
      </w:pPr>
      <w:r>
        <w:t xml:space="preserve">Lors de nos nettoyages </w:t>
      </w:r>
      <w:r w:rsidR="00753472">
        <w:t xml:space="preserve"> et sensibilisations </w:t>
      </w:r>
      <w:r>
        <w:t xml:space="preserve">dans la mangrove certains habitants viennent </w:t>
      </w:r>
      <w:r w:rsidR="00F05EC5">
        <w:t xml:space="preserve">nous </w:t>
      </w:r>
      <w:r>
        <w:t>aider car ils</w:t>
      </w:r>
      <w:r w:rsidR="00753472">
        <w:t xml:space="preserve"> ont</w:t>
      </w:r>
      <w:r>
        <w:t xml:space="preserve"> compris q</w:t>
      </w:r>
      <w:r w:rsidR="00753472">
        <w:t>ue les déchets qui ont était je</w:t>
      </w:r>
      <w:r>
        <w:t>ter dans la mangrove empêchent le développement de celui-ci</w:t>
      </w:r>
      <w:r w:rsidR="00753472">
        <w:t xml:space="preserve"> et surtout tuent les espèces qui vivent dans ce milieu par exemple (les petit poissons, crabes, oiseaux…etc.).</w:t>
      </w:r>
      <w:r>
        <w:t xml:space="preserve"> </w:t>
      </w:r>
    </w:p>
    <w:p w:rsidR="00753472" w:rsidRDefault="00753472" w:rsidP="000E3D1C">
      <w:pPr>
        <w:jc w:val="both"/>
      </w:pPr>
      <w:r>
        <w:t>Maintenant nous voyons moins de passage dans la mangrove pas du tout de découpent et moins de déchets dans la mangrove.</w:t>
      </w:r>
    </w:p>
    <w:p w:rsidR="00753472" w:rsidRDefault="00753472" w:rsidP="000E3D1C">
      <w:pPr>
        <w:jc w:val="both"/>
      </w:pPr>
      <w:r>
        <w:t xml:space="preserve">La mairie qui  nous soutient sur nos projets à déloger la population qui habité dans des conditions insalubres </w:t>
      </w:r>
      <w:r w:rsidR="005D35A1">
        <w:t>et tout près de la mangrove</w:t>
      </w:r>
      <w:r>
        <w:t xml:space="preserve"> et </w:t>
      </w:r>
      <w:r w:rsidR="005D35A1">
        <w:t>à défaut qu’ils ont les moyens de s’acheter des sacs poubelles je</w:t>
      </w:r>
      <w:r>
        <w:t>ter</w:t>
      </w:r>
      <w:r w:rsidR="005D35A1">
        <w:t xml:space="preserve"> tout leurs déchets dans la mangrove (vêtements abimés, nourriture, cannettes, plastiques …etc.</w:t>
      </w:r>
      <w:r w:rsidR="00D239CC">
        <w:t xml:space="preserve"> Ses gestes faisaient que la mangrove était très </w:t>
      </w:r>
      <w:proofErr w:type="spellStart"/>
      <w:r w:rsidR="00D239CC">
        <w:t>sale</w:t>
      </w:r>
      <w:proofErr w:type="gramStart"/>
      <w:r w:rsidR="00D239CC">
        <w:t>,tout</w:t>
      </w:r>
      <w:proofErr w:type="spellEnd"/>
      <w:proofErr w:type="gramEnd"/>
      <w:r w:rsidR="00D239CC">
        <w:t xml:space="preserve"> les semaines il fallait qu’on nettoie sinon les déchets risquer de se retrouver dans le lagon.</w:t>
      </w:r>
    </w:p>
    <w:p w:rsidR="00D239CC" w:rsidRDefault="00D239CC" w:rsidP="000E3D1C">
      <w:pPr>
        <w:jc w:val="both"/>
      </w:pPr>
    </w:p>
    <w:p w:rsidR="00516652" w:rsidRDefault="005D35A1" w:rsidP="000E3D1C">
      <w:pPr>
        <w:jc w:val="both"/>
      </w:pPr>
      <w:r>
        <w:t xml:space="preserve">Au jour d’aujourd’hui, je peux dire que nos sensibilisations sont réussi car on trouve presque plus de déchet </w:t>
      </w:r>
      <w:r w:rsidR="003B7AED">
        <w:t>dans la mangrove. Les habitants de Bandrélé ainsi que la municipalité sont cont</w:t>
      </w:r>
      <w:r w:rsidR="00516652">
        <w:t xml:space="preserve">ent </w:t>
      </w:r>
      <w:r w:rsidR="003B7AED">
        <w:t>de</w:t>
      </w:r>
      <w:r w:rsidR="00516652">
        <w:t>s ré</w:t>
      </w:r>
      <w:r w:rsidR="00475E0B">
        <w:t xml:space="preserve">sultats de nos sensibilisations car lorsqu’ils passent tout près de la mer </w:t>
      </w:r>
      <w:r w:rsidR="008F7F10">
        <w:t>ils ne voient pas de déchets remontés par la mer.</w:t>
      </w:r>
    </w:p>
    <w:p w:rsidR="009F3950" w:rsidRPr="004A483F" w:rsidRDefault="008F7F10" w:rsidP="004A483F">
      <w:pPr>
        <w:jc w:val="both"/>
      </w:pPr>
      <w:r>
        <w:t>Les fleurs des palétuviers que nous suivions commencent à fleurir, les jeunes ne jouent plus au football ce qui fait que les palétuviers qu’ont surveillé à coté des tannes ont poussés.</w:t>
      </w:r>
    </w:p>
    <w:p w:rsidR="009F3950" w:rsidRDefault="009F3950" w:rsidP="00B0671C">
      <w:pPr>
        <w:pStyle w:val="En-tte"/>
        <w:suppressLineNumbers w:val="0"/>
        <w:tabs>
          <w:tab w:val="clear" w:pos="4535"/>
          <w:tab w:val="clear" w:pos="9071"/>
          <w:tab w:val="left" w:pos="3348"/>
        </w:tabs>
        <w:suppressAutoHyphens/>
        <w:spacing w:line="200" w:lineRule="atLeast"/>
        <w:rPr>
          <w:rFonts w:cs="Arial"/>
          <w:b/>
          <w:bCs/>
          <w:sz w:val="22"/>
          <w:szCs w:val="22"/>
        </w:rPr>
      </w:pPr>
    </w:p>
    <w:p w:rsidR="00E82043" w:rsidRDefault="00E82043" w:rsidP="00B0671C">
      <w:pPr>
        <w:pStyle w:val="En-tte"/>
        <w:suppressLineNumbers w:val="0"/>
        <w:tabs>
          <w:tab w:val="clear" w:pos="4535"/>
          <w:tab w:val="clear" w:pos="9071"/>
          <w:tab w:val="left" w:pos="3348"/>
        </w:tabs>
        <w:suppressAutoHyphens/>
        <w:spacing w:line="200" w:lineRule="atLeast"/>
        <w:rPr>
          <w:rFonts w:cs="Arial"/>
          <w:i/>
          <w:sz w:val="22"/>
          <w:szCs w:val="22"/>
        </w:rPr>
      </w:pPr>
      <w:r w:rsidRPr="00B0671C">
        <w:rPr>
          <w:rFonts w:cs="Arial"/>
          <w:b/>
          <w:bCs/>
          <w:color w:val="3F8C4E" w:themeColor="accent2"/>
          <w:sz w:val="22"/>
          <w:szCs w:val="22"/>
        </w:rPr>
        <w:t xml:space="preserve">Bilan des partenariats </w:t>
      </w:r>
      <w:proofErr w:type="gramStart"/>
      <w:r w:rsidRPr="00B0671C">
        <w:rPr>
          <w:rFonts w:cs="Arial"/>
          <w:b/>
          <w:bCs/>
          <w:color w:val="3F8C4E" w:themeColor="accent2"/>
          <w:sz w:val="22"/>
          <w:szCs w:val="22"/>
        </w:rPr>
        <w:t>engagés</w:t>
      </w:r>
      <w:r w:rsidRPr="00B0671C">
        <w:rPr>
          <w:rFonts w:cs="Arial"/>
          <w:bCs/>
          <w:i/>
          <w:sz w:val="22"/>
          <w:szCs w:val="22"/>
        </w:rPr>
        <w:t>(</w:t>
      </w:r>
      <w:proofErr w:type="gramEnd"/>
      <w:r w:rsidRPr="00B0671C">
        <w:rPr>
          <w:rFonts w:cs="Arial"/>
          <w:bCs/>
          <w:i/>
          <w:sz w:val="22"/>
          <w:szCs w:val="22"/>
        </w:rPr>
        <w:t>p</w:t>
      </w:r>
      <w:r w:rsidRPr="00B0671C">
        <w:rPr>
          <w:rFonts w:cs="Arial"/>
          <w:i/>
          <w:sz w:val="22"/>
          <w:szCs w:val="22"/>
        </w:rPr>
        <w:t xml:space="preserve">résentation des partenariats engagés, 500 car. max) </w:t>
      </w:r>
    </w:p>
    <w:p w:rsidR="004A483F" w:rsidRPr="00B0671C" w:rsidRDefault="004A483F" w:rsidP="00B0671C">
      <w:pPr>
        <w:pStyle w:val="En-tte"/>
        <w:suppressLineNumbers w:val="0"/>
        <w:tabs>
          <w:tab w:val="clear" w:pos="4535"/>
          <w:tab w:val="clear" w:pos="9071"/>
          <w:tab w:val="left" w:pos="3348"/>
        </w:tabs>
        <w:suppressAutoHyphens/>
        <w:spacing w:line="200" w:lineRule="atLeast"/>
        <w:rPr>
          <w:sz w:val="22"/>
          <w:szCs w:val="22"/>
        </w:rPr>
      </w:pP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rsidR="00B74254" w:rsidRDefault="009E4ABA"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L’association avait prévue de travailler avec la </w:t>
      </w:r>
      <w:r w:rsidR="005A29E9">
        <w:rPr>
          <w:sz w:val="22"/>
          <w:szCs w:val="22"/>
        </w:rPr>
        <w:t>deal</w:t>
      </w:r>
      <w:r>
        <w:rPr>
          <w:sz w:val="22"/>
          <w:szCs w:val="22"/>
        </w:rPr>
        <w:t>,</w:t>
      </w:r>
      <w:r w:rsidR="005A29E9">
        <w:rPr>
          <w:sz w:val="22"/>
          <w:szCs w:val="22"/>
        </w:rPr>
        <w:t xml:space="preserve"> </w:t>
      </w:r>
      <w:r>
        <w:rPr>
          <w:sz w:val="22"/>
          <w:szCs w:val="22"/>
        </w:rPr>
        <w:t xml:space="preserve"> mais </w:t>
      </w:r>
      <w:r w:rsidR="00B74254">
        <w:rPr>
          <w:sz w:val="22"/>
          <w:szCs w:val="22"/>
        </w:rPr>
        <w:t xml:space="preserve">malheureusement </w:t>
      </w:r>
      <w:r w:rsidR="001C189D">
        <w:rPr>
          <w:sz w:val="22"/>
          <w:szCs w:val="22"/>
        </w:rPr>
        <w:t>il n’a pas financer</w:t>
      </w:r>
      <w:r>
        <w:rPr>
          <w:sz w:val="22"/>
          <w:szCs w:val="22"/>
        </w:rPr>
        <w:t xml:space="preserve"> le </w:t>
      </w:r>
      <w:proofErr w:type="gramStart"/>
      <w:r>
        <w:rPr>
          <w:sz w:val="22"/>
          <w:szCs w:val="22"/>
        </w:rPr>
        <w:t>projet .</w:t>
      </w:r>
      <w:proofErr w:type="gramEnd"/>
    </w:p>
    <w:p w:rsidR="00B74254" w:rsidRDefault="00B74254"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C</w:t>
      </w:r>
      <w:r w:rsidR="00407D4E">
        <w:rPr>
          <w:sz w:val="22"/>
          <w:szCs w:val="22"/>
        </w:rPr>
        <w:t>e qui fait que nous avons collaborer avec</w:t>
      </w:r>
      <w:r>
        <w:rPr>
          <w:sz w:val="22"/>
          <w:szCs w:val="22"/>
        </w:rPr>
        <w:t xml:space="preserve"> d’autres partenaires :</w:t>
      </w:r>
      <w:r w:rsidR="00407D4E">
        <w:rPr>
          <w:sz w:val="22"/>
          <w:szCs w:val="22"/>
        </w:rPr>
        <w:t xml:space="preserve"> la mairie de </w:t>
      </w:r>
      <w:proofErr w:type="spellStart"/>
      <w:r w:rsidR="00407D4E">
        <w:rPr>
          <w:sz w:val="22"/>
          <w:szCs w:val="22"/>
        </w:rPr>
        <w:t>Bandrele</w:t>
      </w:r>
      <w:proofErr w:type="spellEnd"/>
      <w:r w:rsidR="005A29E9">
        <w:rPr>
          <w:sz w:val="22"/>
          <w:szCs w:val="22"/>
        </w:rPr>
        <w:t xml:space="preserve"> </w:t>
      </w:r>
      <w:r w:rsidR="00407D4E">
        <w:rPr>
          <w:sz w:val="22"/>
          <w:szCs w:val="22"/>
        </w:rPr>
        <w:t>(notre commune) qui nous ont financer à hauteur de 4000€, l’intercommunalité de</w:t>
      </w:r>
      <w:r w:rsidR="001C189D">
        <w:rPr>
          <w:sz w:val="22"/>
          <w:szCs w:val="22"/>
        </w:rPr>
        <w:t>s</w:t>
      </w:r>
      <w:r w:rsidR="00407D4E">
        <w:rPr>
          <w:sz w:val="22"/>
          <w:szCs w:val="22"/>
        </w:rPr>
        <w:t xml:space="preserve"> communes du sud</w:t>
      </w:r>
      <w:r w:rsidR="009F3950">
        <w:rPr>
          <w:sz w:val="22"/>
          <w:szCs w:val="22"/>
        </w:rPr>
        <w:t>(</w:t>
      </w:r>
      <w:r w:rsidR="00407D4E">
        <w:rPr>
          <w:sz w:val="22"/>
          <w:szCs w:val="22"/>
        </w:rPr>
        <w:t xml:space="preserve"> </w:t>
      </w:r>
      <w:proofErr w:type="spellStart"/>
      <w:r w:rsidR="009F3950">
        <w:rPr>
          <w:sz w:val="22"/>
          <w:szCs w:val="22"/>
        </w:rPr>
        <w:t>ccsud</w:t>
      </w:r>
      <w:proofErr w:type="spellEnd"/>
      <w:r w:rsidR="009F3950">
        <w:rPr>
          <w:sz w:val="22"/>
          <w:szCs w:val="22"/>
        </w:rPr>
        <w:t>)</w:t>
      </w:r>
      <w:r w:rsidR="00407D4E">
        <w:rPr>
          <w:sz w:val="22"/>
          <w:szCs w:val="22"/>
        </w:rPr>
        <w:t xml:space="preserve">qui ont financer à hauteur de 20000€ et le parc marin qui nous ont financer a hauteur de 10000€ et </w:t>
      </w:r>
      <w:proofErr w:type="spellStart"/>
      <w:r w:rsidR="005A29E9">
        <w:rPr>
          <w:sz w:val="22"/>
          <w:szCs w:val="22"/>
        </w:rPr>
        <w:t>ofb</w:t>
      </w:r>
      <w:proofErr w:type="spellEnd"/>
      <w:r>
        <w:rPr>
          <w:sz w:val="22"/>
          <w:szCs w:val="22"/>
        </w:rPr>
        <w:t xml:space="preserve"> Te Me Um</w:t>
      </w:r>
      <w:r w:rsidR="005A29E9">
        <w:rPr>
          <w:sz w:val="22"/>
          <w:szCs w:val="22"/>
        </w:rPr>
        <w:t xml:space="preserve"> à hauteur de 10000€ grâce à ses partenaires, l’association</w:t>
      </w:r>
      <w:r>
        <w:rPr>
          <w:sz w:val="22"/>
          <w:szCs w:val="22"/>
        </w:rPr>
        <w:t xml:space="preserve"> 976 sud prévention </w:t>
      </w:r>
      <w:r w:rsidR="005A29E9">
        <w:rPr>
          <w:sz w:val="22"/>
          <w:szCs w:val="22"/>
        </w:rPr>
        <w:t xml:space="preserve"> à pue réaliser son projet.</w:t>
      </w:r>
    </w:p>
    <w:p w:rsidR="00B74254" w:rsidRDefault="00B74254"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Les naturalistes </w:t>
      </w:r>
      <w:r w:rsidR="009F3950">
        <w:rPr>
          <w:sz w:val="22"/>
          <w:szCs w:val="22"/>
        </w:rPr>
        <w:t xml:space="preserve"> nous ont </w:t>
      </w:r>
      <w:r w:rsidR="00B5747F">
        <w:rPr>
          <w:sz w:val="22"/>
          <w:szCs w:val="22"/>
        </w:rPr>
        <w:t>suivies</w:t>
      </w:r>
      <w:r w:rsidR="009F3950">
        <w:rPr>
          <w:sz w:val="22"/>
          <w:szCs w:val="22"/>
        </w:rPr>
        <w:t xml:space="preserve"> dans</w:t>
      </w:r>
      <w:r>
        <w:rPr>
          <w:sz w:val="22"/>
          <w:szCs w:val="22"/>
        </w:rPr>
        <w:t xml:space="preserve"> nos actions de nettoyage et de sensibilisation sur les déchets rencontrés dans la mangrove.</w:t>
      </w:r>
    </w:p>
    <w:p w:rsidR="00E82043" w:rsidRPr="00B0671C" w:rsidRDefault="00B74254"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 Ils  nous</w:t>
      </w:r>
      <w:r w:rsidR="009F3950">
        <w:rPr>
          <w:sz w:val="22"/>
          <w:szCs w:val="22"/>
        </w:rPr>
        <w:t xml:space="preserve"> on</w:t>
      </w:r>
      <w:r w:rsidR="0073626A">
        <w:rPr>
          <w:sz w:val="22"/>
          <w:szCs w:val="22"/>
        </w:rPr>
        <w:t xml:space="preserve">t </w:t>
      </w:r>
      <w:r>
        <w:rPr>
          <w:sz w:val="22"/>
          <w:szCs w:val="22"/>
        </w:rPr>
        <w:t xml:space="preserve">également </w:t>
      </w:r>
      <w:r w:rsidR="00B5747F">
        <w:rPr>
          <w:sz w:val="22"/>
          <w:szCs w:val="22"/>
        </w:rPr>
        <w:t>formé</w:t>
      </w:r>
      <w:r w:rsidR="0073626A">
        <w:rPr>
          <w:sz w:val="22"/>
          <w:szCs w:val="22"/>
        </w:rPr>
        <w:t xml:space="preserve"> sur les </w:t>
      </w:r>
      <w:r>
        <w:rPr>
          <w:sz w:val="22"/>
          <w:szCs w:val="22"/>
        </w:rPr>
        <w:t>différents</w:t>
      </w:r>
      <w:r w:rsidR="0073626A">
        <w:rPr>
          <w:sz w:val="22"/>
          <w:szCs w:val="22"/>
        </w:rPr>
        <w:t xml:space="preserve"> </w:t>
      </w:r>
      <w:r>
        <w:rPr>
          <w:sz w:val="22"/>
          <w:szCs w:val="22"/>
        </w:rPr>
        <w:t>espèces</w:t>
      </w:r>
      <w:r w:rsidR="0073626A">
        <w:rPr>
          <w:sz w:val="22"/>
          <w:szCs w:val="22"/>
        </w:rPr>
        <w:t xml:space="preserve"> d’</w:t>
      </w:r>
      <w:r>
        <w:rPr>
          <w:sz w:val="22"/>
          <w:szCs w:val="22"/>
        </w:rPr>
        <w:t>oiseaux, l’</w:t>
      </w:r>
      <w:proofErr w:type="spellStart"/>
      <w:r w:rsidR="001631B1">
        <w:rPr>
          <w:sz w:val="22"/>
          <w:szCs w:val="22"/>
        </w:rPr>
        <w:t>uicn</w:t>
      </w:r>
      <w:proofErr w:type="spellEnd"/>
      <w:r w:rsidR="001631B1">
        <w:rPr>
          <w:sz w:val="22"/>
          <w:szCs w:val="22"/>
        </w:rPr>
        <w:t xml:space="preserve"> nous a </w:t>
      </w:r>
      <w:r w:rsidR="00B5747F">
        <w:rPr>
          <w:sz w:val="22"/>
          <w:szCs w:val="22"/>
        </w:rPr>
        <w:t xml:space="preserve">aussi </w:t>
      </w:r>
      <w:r w:rsidR="001631B1">
        <w:rPr>
          <w:sz w:val="22"/>
          <w:szCs w:val="22"/>
        </w:rPr>
        <w:t>fait</w:t>
      </w:r>
      <w:r w:rsidR="001C189D">
        <w:rPr>
          <w:sz w:val="22"/>
          <w:szCs w:val="22"/>
        </w:rPr>
        <w:t xml:space="preserve"> une formation des </w:t>
      </w:r>
      <w:proofErr w:type="spellStart"/>
      <w:r w:rsidR="001C189D">
        <w:rPr>
          <w:sz w:val="22"/>
          <w:szCs w:val="22"/>
        </w:rPr>
        <w:t>paletuviers.L</w:t>
      </w:r>
      <w:r w:rsidR="001631B1">
        <w:rPr>
          <w:sz w:val="22"/>
          <w:szCs w:val="22"/>
        </w:rPr>
        <w:t>a</w:t>
      </w:r>
      <w:proofErr w:type="spellEnd"/>
      <w:r w:rsidR="001631B1">
        <w:rPr>
          <w:sz w:val="22"/>
          <w:szCs w:val="22"/>
        </w:rPr>
        <w:t xml:space="preserve"> mairie à mobi</w:t>
      </w:r>
      <w:r>
        <w:rPr>
          <w:sz w:val="22"/>
          <w:szCs w:val="22"/>
        </w:rPr>
        <w:t>lisé le service technique durant</w:t>
      </w:r>
      <w:r w:rsidR="001631B1">
        <w:rPr>
          <w:sz w:val="22"/>
          <w:szCs w:val="22"/>
        </w:rPr>
        <w:t xml:space="preserve"> nos actions de nettoyage et la </w:t>
      </w:r>
      <w:proofErr w:type="spellStart"/>
      <w:r w:rsidR="001631B1">
        <w:rPr>
          <w:sz w:val="22"/>
          <w:szCs w:val="22"/>
        </w:rPr>
        <w:t>ccsud</w:t>
      </w:r>
      <w:proofErr w:type="spellEnd"/>
      <w:r w:rsidR="001631B1">
        <w:rPr>
          <w:sz w:val="22"/>
          <w:szCs w:val="22"/>
        </w:rPr>
        <w:t xml:space="preserve"> à mobilisés ses ambassade</w:t>
      </w:r>
      <w:r w:rsidR="00B5747F">
        <w:rPr>
          <w:sz w:val="22"/>
          <w:szCs w:val="22"/>
        </w:rPr>
        <w:t>urs de lagon pour nous aider durant</w:t>
      </w:r>
      <w:r w:rsidR="001631B1">
        <w:rPr>
          <w:sz w:val="22"/>
          <w:szCs w:val="22"/>
        </w:rPr>
        <w:t xml:space="preserve"> les nettoyage</w:t>
      </w:r>
      <w:r w:rsidR="00B5747F">
        <w:rPr>
          <w:sz w:val="22"/>
          <w:szCs w:val="22"/>
        </w:rPr>
        <w:t>s et se charger de la transaction des déchets jusqu’à la déchèterie</w:t>
      </w:r>
      <w:r w:rsidR="001631B1">
        <w:rPr>
          <w:sz w:val="22"/>
          <w:szCs w:val="22"/>
        </w:rPr>
        <w:t>.</w:t>
      </w:r>
      <w:r w:rsidR="00B5747F">
        <w:rPr>
          <w:sz w:val="22"/>
          <w:szCs w:val="22"/>
        </w:rPr>
        <w:t xml:space="preserve"> La </w:t>
      </w:r>
      <w:proofErr w:type="spellStart"/>
      <w:r w:rsidR="00B5747F">
        <w:rPr>
          <w:sz w:val="22"/>
          <w:szCs w:val="22"/>
        </w:rPr>
        <w:t>fmae</w:t>
      </w:r>
      <w:proofErr w:type="spellEnd"/>
      <w:r w:rsidR="00B5747F">
        <w:rPr>
          <w:sz w:val="22"/>
          <w:szCs w:val="22"/>
        </w:rPr>
        <w:t xml:space="preserve"> à participer aussi à nos actions de nettoyage et à aider à la réalisation des affiches lors des événement</w:t>
      </w:r>
      <w:r w:rsidR="00D239CC">
        <w:rPr>
          <w:sz w:val="22"/>
          <w:szCs w:val="22"/>
        </w:rPr>
        <w:t>s</w:t>
      </w:r>
      <w:r w:rsidR="00B5747F">
        <w:rPr>
          <w:sz w:val="22"/>
          <w:szCs w:val="22"/>
        </w:rPr>
        <w:t xml:space="preserve"> de nettoyage.</w:t>
      </w: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B0671C" w:rsidRPr="00B0671C" w:rsidRDefault="00B0671C" w:rsidP="00E82043">
      <w:pPr>
        <w:rPr>
          <w:sz w:val="22"/>
          <w:szCs w:val="22"/>
          <w:lang w:bidi="ar-SA"/>
        </w:rPr>
        <w:sectPr w:rsidR="00B0671C" w:rsidRPr="00B0671C" w:rsidSect="004A483F">
          <w:headerReference w:type="even" r:id="rId13"/>
          <w:headerReference w:type="default" r:id="rId14"/>
          <w:footerReference w:type="default" r:id="rId15"/>
          <w:headerReference w:type="first" r:id="rId16"/>
          <w:pgSz w:w="11906" w:h="16838"/>
          <w:pgMar w:top="1134" w:right="964" w:bottom="1588" w:left="964" w:header="0" w:footer="907" w:gutter="0"/>
          <w:cols w:space="720"/>
          <w:formProt w:val="0"/>
          <w:docGrid w:linePitch="600" w:charSpace="40960"/>
        </w:sect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tbl>
      <w:tblPr>
        <w:tblpPr w:leftFromText="141" w:rightFromText="141" w:vertAnchor="text" w:horzAnchor="margin" w:tblpXSpec="center" w:tblpY="-72"/>
        <w:tblW w:w="11448" w:type="dxa"/>
        <w:tblLayout w:type="fixed"/>
        <w:tblLook w:val="0000"/>
      </w:tblPr>
      <w:tblGrid>
        <w:gridCol w:w="1839"/>
        <w:gridCol w:w="2380"/>
        <w:gridCol w:w="3544"/>
        <w:gridCol w:w="1701"/>
        <w:gridCol w:w="1984"/>
      </w:tblGrid>
      <w:tr w:rsidR="00B0671C" w:rsidRPr="00B0671C" w:rsidTr="006D661F">
        <w:trPr>
          <w:trHeight w:val="508"/>
        </w:trPr>
        <w:tc>
          <w:tcPr>
            <w:tcW w:w="183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Points d'évaluation</w:t>
            </w:r>
          </w:p>
        </w:tc>
        <w:tc>
          <w:tcPr>
            <w:tcW w:w="2380"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 xml:space="preserve">Description des actions du </w:t>
            </w:r>
            <w:proofErr w:type="spellStart"/>
            <w:r w:rsidRPr="00B0671C">
              <w:rPr>
                <w:rFonts w:cs="Arial"/>
                <w:b/>
                <w:color w:val="1E4E85" w:themeColor="text1"/>
                <w:sz w:val="22"/>
                <w:szCs w:val="22"/>
              </w:rPr>
              <w:t>micro-projet</w:t>
            </w:r>
            <w:proofErr w:type="spellEnd"/>
            <w:r w:rsidRPr="00B0671C">
              <w:rPr>
                <w:rFonts w:cs="Arial"/>
                <w:b/>
                <w:color w:val="1E4E85" w:themeColor="text1"/>
                <w:sz w:val="22"/>
                <w:szCs w:val="22"/>
              </w:rPr>
              <w:t xml:space="preserve"> </w:t>
            </w:r>
          </w:p>
        </w:tc>
        <w:tc>
          <w:tcPr>
            <w:tcW w:w="3544"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 xml:space="preserve">Résultats prévus du </w:t>
            </w:r>
            <w:proofErr w:type="spellStart"/>
            <w:r w:rsidRPr="00B0671C">
              <w:rPr>
                <w:rFonts w:cs="Arial"/>
                <w:b/>
                <w:color w:val="1E4E85" w:themeColor="text1"/>
                <w:sz w:val="22"/>
                <w:szCs w:val="22"/>
              </w:rPr>
              <w:t>micro-projet</w:t>
            </w:r>
            <w:proofErr w:type="spellEnd"/>
          </w:p>
        </w:tc>
        <w:tc>
          <w:tcPr>
            <w:tcW w:w="1701"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 xml:space="preserve">Résultats obtenus du </w:t>
            </w:r>
            <w:proofErr w:type="spellStart"/>
            <w:r w:rsidRPr="00B0671C">
              <w:rPr>
                <w:rFonts w:cs="Arial"/>
                <w:b/>
                <w:color w:val="1E4E85" w:themeColor="text1"/>
                <w:sz w:val="22"/>
                <w:szCs w:val="22"/>
              </w:rPr>
              <w:t>micro-projet</w:t>
            </w:r>
            <w:proofErr w:type="spellEnd"/>
            <w:r w:rsidRPr="00B0671C">
              <w:rPr>
                <w:rFonts w:cs="Arial"/>
                <w:b/>
                <w:color w:val="1E4E85" w:themeColor="text1"/>
                <w:sz w:val="22"/>
                <w:szCs w:val="22"/>
              </w:rPr>
              <w:t xml:space="preserve"> (indicateurs)</w:t>
            </w:r>
          </w:p>
        </w:tc>
        <w:tc>
          <w:tcPr>
            <w:tcW w:w="1984" w:type="dxa"/>
            <w:tcBorders>
              <w:top w:val="single" w:sz="4" w:space="0" w:color="000000"/>
              <w:left w:val="single" w:sz="4" w:space="0" w:color="000000"/>
              <w:bottom w:val="single" w:sz="4" w:space="0" w:color="000000"/>
              <w:right w:val="single" w:sz="4" w:space="0" w:color="000000"/>
            </w:tcBorders>
            <w:shd w:val="clear" w:color="auto" w:fill="C6DAF2" w:themeFill="text1" w:themeFillTint="33"/>
          </w:tcPr>
          <w:p w:rsidR="00B0671C" w:rsidRPr="00B0671C" w:rsidRDefault="00B0671C" w:rsidP="00B0671C">
            <w:pPr>
              <w:snapToGrid w:val="0"/>
              <w:jc w:val="center"/>
              <w:rPr>
                <w:color w:val="1E4E85" w:themeColor="text1"/>
                <w:sz w:val="22"/>
                <w:szCs w:val="22"/>
              </w:rPr>
            </w:pPr>
            <w:r w:rsidRPr="00B0671C">
              <w:rPr>
                <w:rFonts w:cs="Arial"/>
                <w:b/>
                <w:color w:val="1E4E85" w:themeColor="text1"/>
                <w:sz w:val="22"/>
                <w:szCs w:val="22"/>
              </w:rPr>
              <w:t xml:space="preserve">Résultats différés du </w:t>
            </w:r>
            <w:proofErr w:type="spellStart"/>
            <w:r w:rsidRPr="00B0671C">
              <w:rPr>
                <w:rFonts w:cs="Arial"/>
                <w:b/>
                <w:color w:val="1E4E85" w:themeColor="text1"/>
                <w:sz w:val="22"/>
                <w:szCs w:val="22"/>
              </w:rPr>
              <w:t>micro-projet</w:t>
            </w:r>
            <w:proofErr w:type="spellEnd"/>
          </w:p>
        </w:tc>
      </w:tr>
      <w:tr w:rsidR="00B0671C" w:rsidRPr="00B0671C" w:rsidTr="006D661F">
        <w:trPr>
          <w:trHeight w:val="1535"/>
        </w:trPr>
        <w:tc>
          <w:tcPr>
            <w:tcW w:w="183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rPr>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Amélioration dans la préservation de la biodiversité</w:t>
            </w: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tc>
        <w:tc>
          <w:tcPr>
            <w:tcW w:w="2380" w:type="dxa"/>
            <w:tcBorders>
              <w:top w:val="single" w:sz="4" w:space="0" w:color="000000"/>
              <w:left w:val="single" w:sz="4" w:space="0" w:color="000000"/>
              <w:bottom w:val="single" w:sz="4" w:space="0" w:color="000000"/>
            </w:tcBorders>
            <w:shd w:val="clear" w:color="auto" w:fill="FFFFFF"/>
          </w:tcPr>
          <w:p w:rsidR="00B0671C" w:rsidRPr="00B0671C" w:rsidRDefault="00B0671C" w:rsidP="00B0671C">
            <w:pPr>
              <w:snapToGrid w:val="0"/>
              <w:rPr>
                <w:sz w:val="22"/>
                <w:szCs w:val="22"/>
              </w:rPr>
            </w:pPr>
          </w:p>
          <w:p w:rsidR="00B0671C" w:rsidRPr="00B0671C" w:rsidRDefault="00B5747F" w:rsidP="00B0671C">
            <w:pPr>
              <w:snapToGrid w:val="0"/>
              <w:rPr>
                <w:sz w:val="22"/>
                <w:szCs w:val="22"/>
              </w:rPr>
            </w:pPr>
            <w:r>
              <w:rPr>
                <w:sz w:val="22"/>
                <w:szCs w:val="22"/>
              </w:rPr>
              <w:t>-</w:t>
            </w:r>
            <w:r w:rsidR="0034708F">
              <w:t xml:space="preserve"> Recoloniser</w:t>
            </w:r>
            <w:r w:rsidR="0034708F" w:rsidRPr="00260967">
              <w:t xml:space="preserve"> naturelle</w:t>
            </w:r>
            <w:r w:rsidR="0034708F">
              <w:t>ment l’espace choisie</w:t>
            </w:r>
          </w:p>
          <w:p w:rsidR="00B0671C" w:rsidRPr="00B0671C" w:rsidRDefault="00B0671C" w:rsidP="00B0671C">
            <w:pPr>
              <w:snapToGrid w:val="0"/>
              <w:rPr>
                <w:sz w:val="22"/>
                <w:szCs w:val="22"/>
              </w:rPr>
            </w:pPr>
          </w:p>
          <w:p w:rsidR="0034708F" w:rsidRDefault="0034708F" w:rsidP="0034708F">
            <w:pPr>
              <w:jc w:val="both"/>
            </w:pPr>
            <w:r>
              <w:rPr>
                <w:sz w:val="22"/>
                <w:szCs w:val="22"/>
              </w:rPr>
              <w:t>-</w:t>
            </w:r>
            <w:r w:rsidR="00D239CC">
              <w:t xml:space="preserve"> dynamiser la végétation et </w:t>
            </w:r>
            <w:r>
              <w:t xml:space="preserve">accompagnée la plantation de palétuviers. </w:t>
            </w:r>
          </w:p>
          <w:p w:rsidR="00D879C8" w:rsidRDefault="00D879C8" w:rsidP="0034708F">
            <w:pPr>
              <w:jc w:val="both"/>
            </w:pPr>
          </w:p>
          <w:p w:rsidR="00D879C8" w:rsidRPr="00260967" w:rsidRDefault="00D879C8" w:rsidP="00D879C8">
            <w:pPr>
              <w:jc w:val="both"/>
            </w:pPr>
            <w:r>
              <w:rPr>
                <w:sz w:val="22"/>
                <w:szCs w:val="22"/>
              </w:rPr>
              <w:t>-</w:t>
            </w:r>
            <w:r>
              <w:t>3/ faire</w:t>
            </w:r>
            <w:r w:rsidRPr="00CD264B">
              <w:t xml:space="preserve"> le suivi </w:t>
            </w:r>
            <w:r>
              <w:t>cette</w:t>
            </w:r>
            <w:r w:rsidRPr="00CD264B">
              <w:t xml:space="preserve"> restauration</w:t>
            </w:r>
            <w:r>
              <w:t xml:space="preserve">.  </w:t>
            </w:r>
          </w:p>
          <w:p w:rsidR="00B0671C" w:rsidRPr="00B0671C" w:rsidRDefault="00B0671C" w:rsidP="00B0671C">
            <w:pPr>
              <w:snapToGrid w:val="0"/>
              <w:rPr>
                <w:sz w:val="22"/>
                <w:szCs w:val="22"/>
              </w:rPr>
            </w:pPr>
          </w:p>
          <w:p w:rsidR="00B0671C" w:rsidRPr="00B0671C" w:rsidRDefault="0034708F" w:rsidP="00B0671C">
            <w:pPr>
              <w:snapToGrid w:val="0"/>
              <w:rPr>
                <w:sz w:val="22"/>
                <w:szCs w:val="22"/>
              </w:rPr>
            </w:pPr>
            <w:r>
              <w:rPr>
                <w:sz w:val="22"/>
                <w:szCs w:val="22"/>
              </w:rPr>
              <w:t>-</w:t>
            </w:r>
            <w:r w:rsidRPr="005905ED">
              <w:t xml:space="preserve"> Sensibiliser la population à la protection des mangroves</w:t>
            </w:r>
          </w:p>
          <w:p w:rsidR="00B0671C" w:rsidRPr="00B0671C" w:rsidRDefault="00B0671C" w:rsidP="00B0671C">
            <w:pPr>
              <w:snapToGrid w:val="0"/>
              <w:rPr>
                <w:sz w:val="22"/>
                <w:szCs w:val="22"/>
              </w:rPr>
            </w:pPr>
          </w:p>
          <w:p w:rsidR="00B0671C" w:rsidRPr="00B0671C" w:rsidRDefault="00B0671C" w:rsidP="00B0671C">
            <w:pPr>
              <w:snapToGrid w:val="0"/>
              <w:rPr>
                <w:sz w:val="22"/>
                <w:szCs w:val="22"/>
              </w:rPr>
            </w:pPr>
          </w:p>
        </w:tc>
        <w:tc>
          <w:tcPr>
            <w:tcW w:w="3544" w:type="dxa"/>
            <w:tcBorders>
              <w:top w:val="single" w:sz="4" w:space="0" w:color="000000"/>
              <w:left w:val="single" w:sz="4" w:space="0" w:color="000000"/>
              <w:bottom w:val="single" w:sz="4" w:space="0" w:color="000000"/>
            </w:tcBorders>
            <w:shd w:val="clear" w:color="auto" w:fill="FFFFFF"/>
          </w:tcPr>
          <w:p w:rsidR="0034708F" w:rsidRDefault="0034708F" w:rsidP="00B0671C">
            <w:pPr>
              <w:snapToGrid w:val="0"/>
              <w:ind w:left="924"/>
              <w:rPr>
                <w:sz w:val="22"/>
                <w:szCs w:val="22"/>
              </w:rPr>
            </w:pPr>
          </w:p>
          <w:p w:rsidR="0034708F" w:rsidRDefault="0034708F" w:rsidP="0034708F">
            <w:pPr>
              <w:rPr>
                <w:sz w:val="22"/>
                <w:szCs w:val="22"/>
              </w:rPr>
            </w:pPr>
            <w:r>
              <w:rPr>
                <w:sz w:val="22"/>
                <w:szCs w:val="22"/>
              </w:rPr>
              <w:t>-La naturalisation de l’espace choie à bien poussée</w:t>
            </w:r>
          </w:p>
          <w:p w:rsidR="0034708F" w:rsidRDefault="0034708F" w:rsidP="0034708F">
            <w:pPr>
              <w:rPr>
                <w:sz w:val="22"/>
                <w:szCs w:val="22"/>
              </w:rPr>
            </w:pPr>
          </w:p>
          <w:p w:rsidR="0034708F" w:rsidRDefault="0034708F" w:rsidP="0034708F">
            <w:pPr>
              <w:rPr>
                <w:sz w:val="22"/>
                <w:szCs w:val="22"/>
              </w:rPr>
            </w:pPr>
            <w:r>
              <w:rPr>
                <w:sz w:val="22"/>
                <w:szCs w:val="22"/>
              </w:rPr>
              <w:t xml:space="preserve">-L’association 976 sud </w:t>
            </w:r>
            <w:proofErr w:type="spellStart"/>
            <w:r>
              <w:rPr>
                <w:sz w:val="22"/>
                <w:szCs w:val="22"/>
              </w:rPr>
              <w:t>prevention</w:t>
            </w:r>
            <w:proofErr w:type="spellEnd"/>
            <w:r>
              <w:rPr>
                <w:sz w:val="22"/>
                <w:szCs w:val="22"/>
              </w:rPr>
              <w:t xml:space="preserve"> n’a pas fait de plantation</w:t>
            </w:r>
            <w:r w:rsidR="00D879C8">
              <w:rPr>
                <w:sz w:val="22"/>
                <w:szCs w:val="22"/>
              </w:rPr>
              <w:t xml:space="preserve"> de palétuviers</w:t>
            </w:r>
          </w:p>
          <w:p w:rsidR="00677837" w:rsidRDefault="00677837" w:rsidP="0034708F">
            <w:pPr>
              <w:rPr>
                <w:sz w:val="22"/>
                <w:szCs w:val="22"/>
              </w:rPr>
            </w:pPr>
          </w:p>
          <w:p w:rsidR="0034708F" w:rsidRDefault="00D879C8" w:rsidP="0034708F">
            <w:pPr>
              <w:rPr>
                <w:sz w:val="22"/>
                <w:szCs w:val="22"/>
              </w:rPr>
            </w:pPr>
            <w:r>
              <w:rPr>
                <w:sz w:val="22"/>
                <w:szCs w:val="22"/>
              </w:rPr>
              <w:t xml:space="preserve">- Il y’a eu une suivie des </w:t>
            </w:r>
            <w:proofErr w:type="spellStart"/>
            <w:r>
              <w:rPr>
                <w:sz w:val="22"/>
                <w:szCs w:val="22"/>
              </w:rPr>
              <w:t>palévier</w:t>
            </w:r>
            <w:proofErr w:type="spellEnd"/>
            <w:r w:rsidR="00677837">
              <w:rPr>
                <w:sz w:val="22"/>
                <w:szCs w:val="22"/>
              </w:rPr>
              <w:t xml:space="preserve"> déjà en place</w:t>
            </w:r>
          </w:p>
          <w:p w:rsidR="00677837" w:rsidRDefault="00677837" w:rsidP="0034708F">
            <w:pPr>
              <w:rPr>
                <w:sz w:val="22"/>
                <w:szCs w:val="22"/>
              </w:rPr>
            </w:pPr>
          </w:p>
          <w:p w:rsidR="00B0671C" w:rsidRPr="0034708F" w:rsidRDefault="0034708F" w:rsidP="0034708F">
            <w:pPr>
              <w:rPr>
                <w:sz w:val="22"/>
                <w:szCs w:val="22"/>
              </w:rPr>
            </w:pPr>
            <w:r>
              <w:rPr>
                <w:sz w:val="22"/>
                <w:szCs w:val="22"/>
              </w:rPr>
              <w:t>-La sensibilisation de la population prévue à changer leur  manière de fonctionner</w:t>
            </w:r>
          </w:p>
        </w:tc>
        <w:tc>
          <w:tcPr>
            <w:tcW w:w="1701" w:type="dxa"/>
            <w:tcBorders>
              <w:top w:val="single" w:sz="4" w:space="0" w:color="000000"/>
              <w:left w:val="single" w:sz="4" w:space="0" w:color="000000"/>
              <w:bottom w:val="single" w:sz="4" w:space="0" w:color="000000"/>
            </w:tcBorders>
            <w:shd w:val="clear" w:color="auto" w:fill="FFFFFF"/>
          </w:tcPr>
          <w:p w:rsidR="00B0671C" w:rsidRPr="00B0671C" w:rsidRDefault="00B0671C" w:rsidP="00B0671C">
            <w:pPr>
              <w:snapToGrid w:val="0"/>
              <w:ind w:left="924"/>
              <w:rPr>
                <w:sz w:val="22"/>
                <w:szCs w:val="22"/>
              </w:rPr>
            </w:pPr>
          </w:p>
          <w:p w:rsidR="00D879C8" w:rsidRDefault="00D879C8" w:rsidP="00B0671C">
            <w:pPr>
              <w:snapToGrid w:val="0"/>
              <w:rPr>
                <w:sz w:val="22"/>
                <w:szCs w:val="22"/>
              </w:rPr>
            </w:pPr>
            <w:r>
              <w:rPr>
                <w:sz w:val="22"/>
                <w:szCs w:val="22"/>
              </w:rPr>
              <w:t>-Satisfaisant</w:t>
            </w:r>
          </w:p>
          <w:p w:rsidR="00D879C8" w:rsidRPr="00D879C8" w:rsidRDefault="00D879C8" w:rsidP="00D879C8">
            <w:pPr>
              <w:rPr>
                <w:sz w:val="22"/>
                <w:szCs w:val="22"/>
              </w:rPr>
            </w:pPr>
          </w:p>
          <w:p w:rsidR="00D879C8" w:rsidRPr="00D879C8" w:rsidRDefault="00D879C8" w:rsidP="00D879C8">
            <w:pPr>
              <w:rPr>
                <w:sz w:val="22"/>
                <w:szCs w:val="22"/>
              </w:rPr>
            </w:pPr>
          </w:p>
          <w:p w:rsidR="00D879C8" w:rsidRPr="00D879C8" w:rsidRDefault="00D879C8" w:rsidP="00D879C8">
            <w:pPr>
              <w:rPr>
                <w:sz w:val="22"/>
                <w:szCs w:val="22"/>
              </w:rPr>
            </w:pPr>
            <w:r>
              <w:rPr>
                <w:sz w:val="22"/>
                <w:szCs w:val="22"/>
              </w:rPr>
              <w:t>-Pas réussi</w:t>
            </w:r>
          </w:p>
          <w:p w:rsidR="00D879C8" w:rsidRPr="00D879C8" w:rsidRDefault="00D879C8" w:rsidP="00D879C8">
            <w:pPr>
              <w:rPr>
                <w:sz w:val="22"/>
                <w:szCs w:val="22"/>
              </w:rPr>
            </w:pPr>
          </w:p>
          <w:p w:rsidR="00D879C8" w:rsidRPr="00D879C8" w:rsidRDefault="00D879C8" w:rsidP="00D879C8">
            <w:pPr>
              <w:rPr>
                <w:sz w:val="22"/>
                <w:szCs w:val="22"/>
              </w:rPr>
            </w:pPr>
          </w:p>
          <w:p w:rsidR="00D879C8" w:rsidRDefault="00D879C8" w:rsidP="00D879C8">
            <w:pPr>
              <w:rPr>
                <w:sz w:val="22"/>
                <w:szCs w:val="22"/>
              </w:rPr>
            </w:pPr>
          </w:p>
          <w:p w:rsidR="00677837" w:rsidRDefault="00D879C8" w:rsidP="00D879C8">
            <w:pPr>
              <w:rPr>
                <w:sz w:val="22"/>
                <w:szCs w:val="22"/>
              </w:rPr>
            </w:pPr>
            <w:r>
              <w:rPr>
                <w:sz w:val="22"/>
                <w:szCs w:val="22"/>
              </w:rPr>
              <w:t>-Satisfaisant</w:t>
            </w:r>
          </w:p>
          <w:p w:rsidR="00677837" w:rsidRPr="00677837" w:rsidRDefault="00677837" w:rsidP="00677837">
            <w:pPr>
              <w:rPr>
                <w:sz w:val="22"/>
                <w:szCs w:val="22"/>
              </w:rPr>
            </w:pPr>
          </w:p>
          <w:p w:rsidR="00677837" w:rsidRPr="00677837" w:rsidRDefault="00677837" w:rsidP="00677837">
            <w:pPr>
              <w:rPr>
                <w:sz w:val="22"/>
                <w:szCs w:val="22"/>
              </w:rPr>
            </w:pPr>
          </w:p>
          <w:p w:rsidR="00677837" w:rsidRDefault="00677837" w:rsidP="00677837">
            <w:pPr>
              <w:rPr>
                <w:sz w:val="22"/>
                <w:szCs w:val="22"/>
              </w:rPr>
            </w:pPr>
          </w:p>
          <w:p w:rsidR="00B0671C" w:rsidRPr="00677837" w:rsidRDefault="00677837" w:rsidP="00677837">
            <w:pPr>
              <w:rPr>
                <w:sz w:val="22"/>
                <w:szCs w:val="22"/>
              </w:rPr>
            </w:pPr>
            <w:r>
              <w:rPr>
                <w:sz w:val="22"/>
                <w:szCs w:val="22"/>
              </w:rPr>
              <w:t>-Satisfaisant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79C8" w:rsidRDefault="00D879C8" w:rsidP="00B0671C">
            <w:pPr>
              <w:snapToGrid w:val="0"/>
              <w:ind w:left="924"/>
              <w:rPr>
                <w:sz w:val="22"/>
                <w:szCs w:val="22"/>
              </w:rPr>
            </w:pPr>
          </w:p>
          <w:p w:rsidR="00D879C8" w:rsidRDefault="00D879C8" w:rsidP="00D879C8">
            <w:pPr>
              <w:rPr>
                <w:sz w:val="22"/>
                <w:szCs w:val="22"/>
              </w:rPr>
            </w:pPr>
            <w:r>
              <w:rPr>
                <w:sz w:val="22"/>
                <w:szCs w:val="22"/>
              </w:rPr>
              <w:t>Aucun</w:t>
            </w:r>
          </w:p>
          <w:p w:rsidR="00D879C8" w:rsidRPr="00D879C8" w:rsidRDefault="00D879C8" w:rsidP="00D879C8">
            <w:pPr>
              <w:rPr>
                <w:sz w:val="22"/>
                <w:szCs w:val="22"/>
              </w:rPr>
            </w:pPr>
          </w:p>
          <w:p w:rsidR="00D879C8" w:rsidRDefault="00D879C8" w:rsidP="00D879C8">
            <w:pPr>
              <w:rPr>
                <w:sz w:val="22"/>
                <w:szCs w:val="22"/>
              </w:rPr>
            </w:pPr>
          </w:p>
          <w:p w:rsidR="00D879C8" w:rsidRDefault="00D879C8" w:rsidP="00D879C8">
            <w:pPr>
              <w:rPr>
                <w:sz w:val="22"/>
                <w:szCs w:val="22"/>
              </w:rPr>
            </w:pPr>
            <w:r>
              <w:rPr>
                <w:sz w:val="22"/>
                <w:szCs w:val="22"/>
              </w:rPr>
              <w:t>Aucun</w:t>
            </w:r>
          </w:p>
          <w:p w:rsidR="00D879C8" w:rsidRPr="00D879C8" w:rsidRDefault="00D879C8" w:rsidP="00D879C8">
            <w:pPr>
              <w:rPr>
                <w:sz w:val="22"/>
                <w:szCs w:val="22"/>
              </w:rPr>
            </w:pPr>
          </w:p>
          <w:p w:rsidR="00D879C8" w:rsidRPr="00D879C8" w:rsidRDefault="00D879C8" w:rsidP="00D879C8">
            <w:pPr>
              <w:rPr>
                <w:sz w:val="22"/>
                <w:szCs w:val="22"/>
              </w:rPr>
            </w:pPr>
          </w:p>
          <w:p w:rsidR="00D879C8" w:rsidRDefault="00D879C8" w:rsidP="00D879C8">
            <w:pPr>
              <w:rPr>
                <w:sz w:val="22"/>
                <w:szCs w:val="22"/>
              </w:rPr>
            </w:pPr>
          </w:p>
          <w:p w:rsidR="00D879C8" w:rsidRDefault="00D879C8" w:rsidP="00D879C8">
            <w:pPr>
              <w:rPr>
                <w:sz w:val="22"/>
                <w:szCs w:val="22"/>
              </w:rPr>
            </w:pPr>
            <w:r>
              <w:rPr>
                <w:sz w:val="22"/>
                <w:szCs w:val="22"/>
              </w:rPr>
              <w:t>Aucun</w:t>
            </w:r>
          </w:p>
          <w:p w:rsidR="00B0671C" w:rsidRPr="00D879C8" w:rsidRDefault="00B0671C" w:rsidP="00D879C8">
            <w:pPr>
              <w:rPr>
                <w:sz w:val="22"/>
                <w:szCs w:val="22"/>
              </w:rPr>
            </w:pPr>
          </w:p>
        </w:tc>
      </w:tr>
      <w:tr w:rsidR="00B0671C" w:rsidRPr="00B0671C" w:rsidTr="006D661F">
        <w:trPr>
          <w:trHeight w:val="2119"/>
        </w:trPr>
        <w:tc>
          <w:tcPr>
            <w:tcW w:w="1839" w:type="dxa"/>
            <w:tcBorders>
              <w:left w:val="single" w:sz="4" w:space="0" w:color="000000"/>
              <w:bottom w:val="single" w:sz="4" w:space="0" w:color="000000"/>
            </w:tcBorders>
            <w:shd w:val="clear" w:color="auto" w:fill="C6DAF2" w:themeFill="text1" w:themeFillTint="33"/>
          </w:tcPr>
          <w:p w:rsidR="00B0671C" w:rsidRPr="00B0671C" w:rsidRDefault="00B0671C" w:rsidP="00B0671C">
            <w:pPr>
              <w:snapToGrid w:val="0"/>
              <w:rPr>
                <w:color w:val="1E4E85" w:themeColor="text1"/>
                <w:sz w:val="22"/>
                <w:szCs w:val="22"/>
              </w:rPr>
            </w:pPr>
          </w:p>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Partenariats (diversité des statuts)</w:t>
            </w:r>
          </w:p>
          <w:p w:rsidR="00B0671C" w:rsidRPr="00B0671C" w:rsidRDefault="00B0671C" w:rsidP="00B0671C">
            <w:pPr>
              <w:snapToGrid w:val="0"/>
              <w:jc w:val="center"/>
              <w:rPr>
                <w:rFonts w:cs="Arial"/>
                <w:b/>
                <w:color w:val="1E4E85" w:themeColor="text1"/>
                <w:sz w:val="22"/>
                <w:szCs w:val="22"/>
              </w:rPr>
            </w:pPr>
          </w:p>
          <w:p w:rsidR="00B0671C" w:rsidRPr="00B0671C" w:rsidRDefault="00B0671C" w:rsidP="00B0671C">
            <w:pPr>
              <w:snapToGrid w:val="0"/>
              <w:jc w:val="center"/>
              <w:rPr>
                <w:rFonts w:cs="Arial"/>
                <w:b/>
                <w:color w:val="1E4E85" w:themeColor="text1"/>
                <w:sz w:val="22"/>
                <w:szCs w:val="22"/>
              </w:rPr>
            </w:pPr>
          </w:p>
        </w:tc>
        <w:tc>
          <w:tcPr>
            <w:tcW w:w="2380" w:type="dxa"/>
            <w:tcBorders>
              <w:left w:val="single" w:sz="4" w:space="0" w:color="000000"/>
              <w:bottom w:val="single" w:sz="4" w:space="0" w:color="000000"/>
            </w:tcBorders>
            <w:shd w:val="clear" w:color="auto" w:fill="FFFFFF"/>
          </w:tcPr>
          <w:p w:rsidR="00B0671C" w:rsidRPr="00B0671C" w:rsidRDefault="00B0671C" w:rsidP="00B0671C">
            <w:pPr>
              <w:snapToGrid w:val="0"/>
              <w:rPr>
                <w:sz w:val="22"/>
                <w:szCs w:val="22"/>
              </w:rPr>
            </w:pPr>
          </w:p>
          <w:p w:rsidR="00B0671C" w:rsidRPr="00B0671C" w:rsidRDefault="00D879C8" w:rsidP="00B0671C">
            <w:pPr>
              <w:snapToGrid w:val="0"/>
              <w:rPr>
                <w:sz w:val="22"/>
                <w:szCs w:val="22"/>
              </w:rPr>
            </w:pPr>
            <w:r>
              <w:rPr>
                <w:sz w:val="22"/>
                <w:szCs w:val="22"/>
              </w:rPr>
              <w:t>L’</w:t>
            </w:r>
            <w:proofErr w:type="spellStart"/>
            <w:r>
              <w:rPr>
                <w:sz w:val="22"/>
                <w:szCs w:val="22"/>
              </w:rPr>
              <w:t>uicn</w:t>
            </w:r>
            <w:proofErr w:type="spellEnd"/>
          </w:p>
          <w:p w:rsidR="00B0671C" w:rsidRPr="00B0671C" w:rsidRDefault="00D879C8" w:rsidP="00B0671C">
            <w:pPr>
              <w:snapToGrid w:val="0"/>
              <w:rPr>
                <w:sz w:val="22"/>
                <w:szCs w:val="22"/>
              </w:rPr>
            </w:pPr>
            <w:r>
              <w:rPr>
                <w:sz w:val="22"/>
                <w:szCs w:val="22"/>
              </w:rPr>
              <w:t>Les naturalistes</w:t>
            </w:r>
          </w:p>
          <w:p w:rsidR="00B0671C" w:rsidRPr="00B0671C" w:rsidRDefault="00D879C8" w:rsidP="00B0671C">
            <w:pPr>
              <w:snapToGrid w:val="0"/>
              <w:rPr>
                <w:sz w:val="22"/>
                <w:szCs w:val="22"/>
              </w:rPr>
            </w:pPr>
            <w:r>
              <w:rPr>
                <w:sz w:val="22"/>
                <w:szCs w:val="22"/>
              </w:rPr>
              <w:t xml:space="preserve">La </w:t>
            </w:r>
            <w:proofErr w:type="spellStart"/>
            <w:r>
              <w:rPr>
                <w:sz w:val="22"/>
                <w:szCs w:val="22"/>
              </w:rPr>
              <w:t>fmae</w:t>
            </w:r>
            <w:proofErr w:type="spellEnd"/>
          </w:p>
          <w:p w:rsidR="00B0671C" w:rsidRDefault="00D879C8" w:rsidP="00B0671C">
            <w:pPr>
              <w:snapToGrid w:val="0"/>
              <w:rPr>
                <w:sz w:val="22"/>
                <w:szCs w:val="22"/>
              </w:rPr>
            </w:pPr>
            <w:r>
              <w:rPr>
                <w:sz w:val="22"/>
                <w:szCs w:val="22"/>
              </w:rPr>
              <w:t>La mairie</w:t>
            </w:r>
          </w:p>
          <w:p w:rsidR="00D879C8" w:rsidRPr="00B0671C" w:rsidRDefault="00D879C8" w:rsidP="00B0671C">
            <w:pPr>
              <w:snapToGrid w:val="0"/>
              <w:rPr>
                <w:sz w:val="22"/>
                <w:szCs w:val="22"/>
              </w:rPr>
            </w:pPr>
            <w:r>
              <w:rPr>
                <w:sz w:val="22"/>
                <w:szCs w:val="22"/>
              </w:rPr>
              <w:t xml:space="preserve">La </w:t>
            </w:r>
            <w:proofErr w:type="spellStart"/>
            <w:r>
              <w:rPr>
                <w:sz w:val="22"/>
                <w:szCs w:val="22"/>
              </w:rPr>
              <w:t>ccsud</w:t>
            </w:r>
            <w:proofErr w:type="spellEnd"/>
          </w:p>
        </w:tc>
        <w:tc>
          <w:tcPr>
            <w:tcW w:w="3544" w:type="dxa"/>
            <w:tcBorders>
              <w:left w:val="single" w:sz="4" w:space="0" w:color="000000"/>
              <w:bottom w:val="single" w:sz="4" w:space="0" w:color="000000"/>
            </w:tcBorders>
            <w:shd w:val="clear" w:color="auto" w:fill="FFFFFF"/>
          </w:tcPr>
          <w:p w:rsidR="00D879C8" w:rsidRDefault="00D879C8" w:rsidP="00B0671C">
            <w:pPr>
              <w:snapToGrid w:val="0"/>
              <w:ind w:left="924"/>
              <w:rPr>
                <w:sz w:val="22"/>
                <w:szCs w:val="22"/>
              </w:rPr>
            </w:pPr>
          </w:p>
          <w:p w:rsidR="00D879C8" w:rsidRPr="00B0671C" w:rsidRDefault="00D879C8" w:rsidP="00D879C8">
            <w:pPr>
              <w:snapToGrid w:val="0"/>
              <w:rPr>
                <w:sz w:val="22"/>
                <w:szCs w:val="22"/>
              </w:rPr>
            </w:pPr>
            <w:r>
              <w:rPr>
                <w:sz w:val="22"/>
                <w:szCs w:val="22"/>
              </w:rPr>
              <w:t>L’</w:t>
            </w:r>
            <w:proofErr w:type="spellStart"/>
            <w:r>
              <w:rPr>
                <w:sz w:val="22"/>
                <w:szCs w:val="22"/>
              </w:rPr>
              <w:t>uicn</w:t>
            </w:r>
            <w:proofErr w:type="spellEnd"/>
          </w:p>
          <w:p w:rsidR="00D879C8" w:rsidRPr="00B0671C" w:rsidRDefault="00D879C8" w:rsidP="00D879C8">
            <w:pPr>
              <w:snapToGrid w:val="0"/>
              <w:rPr>
                <w:sz w:val="22"/>
                <w:szCs w:val="22"/>
              </w:rPr>
            </w:pPr>
            <w:r>
              <w:rPr>
                <w:sz w:val="22"/>
                <w:szCs w:val="22"/>
              </w:rPr>
              <w:t>Les naturalistes</w:t>
            </w:r>
          </w:p>
          <w:p w:rsidR="00D879C8" w:rsidRPr="00B0671C" w:rsidRDefault="00D879C8" w:rsidP="00D879C8">
            <w:pPr>
              <w:snapToGrid w:val="0"/>
              <w:rPr>
                <w:sz w:val="22"/>
                <w:szCs w:val="22"/>
              </w:rPr>
            </w:pPr>
            <w:r>
              <w:rPr>
                <w:sz w:val="22"/>
                <w:szCs w:val="22"/>
              </w:rPr>
              <w:t xml:space="preserve">La </w:t>
            </w:r>
            <w:proofErr w:type="spellStart"/>
            <w:r>
              <w:rPr>
                <w:sz w:val="22"/>
                <w:szCs w:val="22"/>
              </w:rPr>
              <w:t>fmae</w:t>
            </w:r>
            <w:proofErr w:type="spellEnd"/>
          </w:p>
          <w:p w:rsidR="00D879C8" w:rsidRDefault="00D879C8" w:rsidP="00D879C8">
            <w:pPr>
              <w:snapToGrid w:val="0"/>
              <w:rPr>
                <w:sz w:val="22"/>
                <w:szCs w:val="22"/>
              </w:rPr>
            </w:pPr>
            <w:r>
              <w:rPr>
                <w:sz w:val="22"/>
                <w:szCs w:val="22"/>
              </w:rPr>
              <w:t>La mairie</w:t>
            </w:r>
          </w:p>
          <w:p w:rsidR="00B0671C" w:rsidRPr="00D879C8" w:rsidRDefault="00D879C8" w:rsidP="00D879C8">
            <w:pPr>
              <w:rPr>
                <w:sz w:val="22"/>
                <w:szCs w:val="22"/>
              </w:rPr>
            </w:pPr>
            <w:r>
              <w:rPr>
                <w:sz w:val="22"/>
                <w:szCs w:val="22"/>
              </w:rPr>
              <w:t xml:space="preserve">La </w:t>
            </w:r>
            <w:proofErr w:type="spellStart"/>
            <w:r>
              <w:rPr>
                <w:sz w:val="22"/>
                <w:szCs w:val="22"/>
              </w:rPr>
              <w:t>ccsud</w:t>
            </w:r>
            <w:proofErr w:type="spellEnd"/>
          </w:p>
        </w:tc>
        <w:tc>
          <w:tcPr>
            <w:tcW w:w="1701" w:type="dxa"/>
            <w:tcBorders>
              <w:left w:val="single" w:sz="4" w:space="0" w:color="000000"/>
              <w:bottom w:val="single" w:sz="4" w:space="0" w:color="000000"/>
            </w:tcBorders>
            <w:shd w:val="clear" w:color="auto" w:fill="FFFFFF"/>
          </w:tcPr>
          <w:p w:rsidR="00D879C8" w:rsidRDefault="00D879C8" w:rsidP="00B0671C">
            <w:pPr>
              <w:snapToGrid w:val="0"/>
              <w:ind w:left="924"/>
              <w:rPr>
                <w:sz w:val="22"/>
                <w:szCs w:val="22"/>
              </w:rPr>
            </w:pPr>
          </w:p>
          <w:p w:rsidR="00D879C8" w:rsidRPr="00B0671C" w:rsidRDefault="00D879C8" w:rsidP="00D879C8">
            <w:pPr>
              <w:snapToGrid w:val="0"/>
              <w:rPr>
                <w:sz w:val="22"/>
                <w:szCs w:val="22"/>
              </w:rPr>
            </w:pPr>
            <w:r>
              <w:rPr>
                <w:sz w:val="22"/>
                <w:szCs w:val="22"/>
              </w:rPr>
              <w:t>L’</w:t>
            </w:r>
            <w:proofErr w:type="spellStart"/>
            <w:r>
              <w:rPr>
                <w:sz w:val="22"/>
                <w:szCs w:val="22"/>
              </w:rPr>
              <w:t>uicn</w:t>
            </w:r>
            <w:proofErr w:type="spellEnd"/>
          </w:p>
          <w:p w:rsidR="00D879C8" w:rsidRPr="00B0671C" w:rsidRDefault="00D879C8" w:rsidP="00D879C8">
            <w:pPr>
              <w:snapToGrid w:val="0"/>
              <w:rPr>
                <w:sz w:val="22"/>
                <w:szCs w:val="22"/>
              </w:rPr>
            </w:pPr>
            <w:r>
              <w:rPr>
                <w:sz w:val="22"/>
                <w:szCs w:val="22"/>
              </w:rPr>
              <w:t>Les naturalistes</w:t>
            </w:r>
          </w:p>
          <w:p w:rsidR="00D879C8" w:rsidRPr="00B0671C" w:rsidRDefault="00D879C8" w:rsidP="00D879C8">
            <w:pPr>
              <w:snapToGrid w:val="0"/>
              <w:rPr>
                <w:sz w:val="22"/>
                <w:szCs w:val="22"/>
              </w:rPr>
            </w:pPr>
            <w:r>
              <w:rPr>
                <w:sz w:val="22"/>
                <w:szCs w:val="22"/>
              </w:rPr>
              <w:t xml:space="preserve">La </w:t>
            </w:r>
            <w:proofErr w:type="spellStart"/>
            <w:r>
              <w:rPr>
                <w:sz w:val="22"/>
                <w:szCs w:val="22"/>
              </w:rPr>
              <w:t>fmae</w:t>
            </w:r>
            <w:proofErr w:type="spellEnd"/>
          </w:p>
          <w:p w:rsidR="00D879C8" w:rsidRDefault="00D879C8" w:rsidP="00D879C8">
            <w:pPr>
              <w:snapToGrid w:val="0"/>
              <w:rPr>
                <w:sz w:val="22"/>
                <w:szCs w:val="22"/>
              </w:rPr>
            </w:pPr>
            <w:r>
              <w:rPr>
                <w:sz w:val="22"/>
                <w:szCs w:val="22"/>
              </w:rPr>
              <w:t>La mairie</w:t>
            </w:r>
          </w:p>
          <w:p w:rsidR="00B0671C" w:rsidRPr="00D879C8" w:rsidRDefault="00D879C8" w:rsidP="00D879C8">
            <w:pPr>
              <w:rPr>
                <w:sz w:val="22"/>
                <w:szCs w:val="22"/>
              </w:rPr>
            </w:pPr>
            <w:r>
              <w:rPr>
                <w:sz w:val="22"/>
                <w:szCs w:val="22"/>
              </w:rPr>
              <w:t xml:space="preserve">La </w:t>
            </w:r>
            <w:proofErr w:type="spellStart"/>
            <w:r>
              <w:rPr>
                <w:sz w:val="22"/>
                <w:szCs w:val="22"/>
              </w:rPr>
              <w:t>ccsud</w:t>
            </w:r>
            <w:proofErr w:type="spellEnd"/>
          </w:p>
        </w:tc>
        <w:tc>
          <w:tcPr>
            <w:tcW w:w="1984" w:type="dxa"/>
            <w:tcBorders>
              <w:left w:val="single" w:sz="4" w:space="0" w:color="000000"/>
              <w:bottom w:val="single" w:sz="4" w:space="0" w:color="000000"/>
              <w:right w:val="single" w:sz="4" w:space="0" w:color="000000"/>
            </w:tcBorders>
            <w:shd w:val="clear" w:color="auto" w:fill="FFFFFF"/>
          </w:tcPr>
          <w:p w:rsidR="00D879C8" w:rsidRDefault="00D879C8" w:rsidP="00B0671C">
            <w:pPr>
              <w:snapToGrid w:val="0"/>
              <w:ind w:left="924"/>
              <w:rPr>
                <w:sz w:val="22"/>
                <w:szCs w:val="22"/>
              </w:rPr>
            </w:pPr>
          </w:p>
          <w:p w:rsidR="00D879C8" w:rsidRPr="00B0671C" w:rsidRDefault="00D879C8" w:rsidP="00D879C8">
            <w:pPr>
              <w:snapToGrid w:val="0"/>
              <w:rPr>
                <w:sz w:val="22"/>
                <w:szCs w:val="22"/>
              </w:rPr>
            </w:pPr>
            <w:r>
              <w:rPr>
                <w:sz w:val="22"/>
                <w:szCs w:val="22"/>
              </w:rPr>
              <w:t>L’</w:t>
            </w:r>
            <w:proofErr w:type="spellStart"/>
            <w:r>
              <w:rPr>
                <w:sz w:val="22"/>
                <w:szCs w:val="22"/>
              </w:rPr>
              <w:t>uicn</w:t>
            </w:r>
            <w:proofErr w:type="spellEnd"/>
          </w:p>
          <w:p w:rsidR="00D879C8" w:rsidRPr="00B0671C" w:rsidRDefault="00D879C8" w:rsidP="00D879C8">
            <w:pPr>
              <w:snapToGrid w:val="0"/>
              <w:rPr>
                <w:sz w:val="22"/>
                <w:szCs w:val="22"/>
              </w:rPr>
            </w:pPr>
            <w:r>
              <w:rPr>
                <w:sz w:val="22"/>
                <w:szCs w:val="22"/>
              </w:rPr>
              <w:t>Les naturalistes</w:t>
            </w:r>
          </w:p>
          <w:p w:rsidR="00D879C8" w:rsidRPr="00B0671C" w:rsidRDefault="00D879C8" w:rsidP="00D879C8">
            <w:pPr>
              <w:snapToGrid w:val="0"/>
              <w:rPr>
                <w:sz w:val="22"/>
                <w:szCs w:val="22"/>
              </w:rPr>
            </w:pPr>
            <w:r>
              <w:rPr>
                <w:sz w:val="22"/>
                <w:szCs w:val="22"/>
              </w:rPr>
              <w:t xml:space="preserve">La </w:t>
            </w:r>
            <w:proofErr w:type="spellStart"/>
            <w:r>
              <w:rPr>
                <w:sz w:val="22"/>
                <w:szCs w:val="22"/>
              </w:rPr>
              <w:t>fmae</w:t>
            </w:r>
            <w:proofErr w:type="spellEnd"/>
          </w:p>
          <w:p w:rsidR="00D879C8" w:rsidRDefault="00D879C8" w:rsidP="00D879C8">
            <w:pPr>
              <w:snapToGrid w:val="0"/>
              <w:rPr>
                <w:sz w:val="22"/>
                <w:szCs w:val="22"/>
              </w:rPr>
            </w:pPr>
            <w:r>
              <w:rPr>
                <w:sz w:val="22"/>
                <w:szCs w:val="22"/>
              </w:rPr>
              <w:t>La mairie</w:t>
            </w:r>
          </w:p>
          <w:p w:rsidR="00B0671C" w:rsidRPr="00D879C8" w:rsidRDefault="00D879C8" w:rsidP="00D879C8">
            <w:pPr>
              <w:rPr>
                <w:sz w:val="22"/>
                <w:szCs w:val="22"/>
              </w:rPr>
            </w:pPr>
            <w:r>
              <w:rPr>
                <w:sz w:val="22"/>
                <w:szCs w:val="22"/>
              </w:rPr>
              <w:t xml:space="preserve">La </w:t>
            </w:r>
            <w:proofErr w:type="spellStart"/>
            <w:r>
              <w:rPr>
                <w:sz w:val="22"/>
                <w:szCs w:val="22"/>
              </w:rPr>
              <w:t>ccsud</w:t>
            </w:r>
            <w:proofErr w:type="spellEnd"/>
          </w:p>
        </w:tc>
      </w:tr>
    </w:tbl>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Default="00E82043" w:rsidP="00E82043">
      <w:pPr>
        <w:rPr>
          <w:sz w:val="22"/>
          <w:szCs w:val="22"/>
          <w:lang w:bidi="ar-SA"/>
        </w:rPr>
      </w:pPr>
    </w:p>
    <w:p w:rsidR="00524ACE" w:rsidRDefault="00524ACE" w:rsidP="00E82043">
      <w:pPr>
        <w:rPr>
          <w:sz w:val="22"/>
          <w:szCs w:val="22"/>
          <w:lang w:bidi="ar-SA"/>
        </w:rPr>
      </w:pPr>
    </w:p>
    <w:p w:rsidR="00524ACE" w:rsidRPr="00B0671C" w:rsidRDefault="00524ACE"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B0671C" w:rsidRPr="00B0671C" w:rsidRDefault="00B0671C">
      <w:pPr>
        <w:widowControl/>
        <w:rPr>
          <w:sz w:val="22"/>
          <w:szCs w:val="22"/>
          <w:lang w:bidi="ar-SA"/>
        </w:rPr>
      </w:pPr>
    </w:p>
    <w:p w:rsidR="00B0671C" w:rsidRPr="004F5762" w:rsidRDefault="00B0671C" w:rsidP="00B0671C">
      <w:pPr>
        <w:pStyle w:val="Titre2"/>
      </w:pPr>
      <w:r w:rsidRPr="004F5762">
        <w:lastRenderedPageBreak/>
        <w:t>Exécution financière</w:t>
      </w:r>
      <w:r w:rsidR="004F5762">
        <w:rPr>
          <w:rFonts w:ascii="Calibri" w:hAnsi="Calibri" w:cs="Calibri"/>
        </w:rPr>
        <w:t> </w:t>
      </w:r>
      <w:proofErr w:type="gramStart"/>
      <w:r w:rsidR="004F5762">
        <w:t>:</w:t>
      </w:r>
      <w:r w:rsidR="004F5762" w:rsidRPr="004F5762">
        <w:rPr>
          <w:rFonts w:ascii="Calibri" w:hAnsi="Calibri" w:cs="Calibri"/>
          <w:color w:val="FF0000"/>
        </w:rPr>
        <w:t>à</w:t>
      </w:r>
      <w:proofErr w:type="gramEnd"/>
      <w:r w:rsidR="004F5762" w:rsidRPr="004F5762">
        <w:rPr>
          <w:rFonts w:ascii="Calibri" w:hAnsi="Calibri" w:cs="Calibri"/>
          <w:color w:val="FF0000"/>
        </w:rPr>
        <w:t xml:space="preserve"> remplir si structure hors association</w:t>
      </w:r>
    </w:p>
    <w:p w:rsidR="00B0671C" w:rsidRPr="004F5762" w:rsidRDefault="00B0671C" w:rsidP="001C7A14">
      <w:pPr>
        <w:pStyle w:val="ATENIntertitres"/>
        <w:jc w:val="center"/>
        <w:rPr>
          <w:rFonts w:ascii="Marianne" w:hAnsi="Marianne"/>
          <w:b w:val="0"/>
          <w:sz w:val="22"/>
          <w:szCs w:val="22"/>
        </w:rPr>
      </w:pPr>
      <w:r w:rsidRPr="004F5762">
        <w:rPr>
          <w:rFonts w:ascii="Marianne" w:hAnsi="Marianne"/>
          <w:b w:val="0"/>
          <w:sz w:val="22"/>
          <w:szCs w:val="22"/>
        </w:rPr>
        <w:t xml:space="preserve">Budget récapitulatif des dépenses réellement engagées dans le cadre du </w:t>
      </w:r>
      <w:proofErr w:type="spellStart"/>
      <w:r w:rsidRPr="004F5762">
        <w:rPr>
          <w:rFonts w:ascii="Marianne" w:hAnsi="Marianne"/>
          <w:b w:val="0"/>
          <w:sz w:val="22"/>
          <w:szCs w:val="22"/>
        </w:rPr>
        <w:t>micro-projet</w:t>
      </w:r>
      <w:proofErr w:type="spellEnd"/>
    </w:p>
    <w:tbl>
      <w:tblPr>
        <w:tblW w:w="5009" w:type="pct"/>
        <w:tblLook w:val="0000"/>
      </w:tblPr>
      <w:tblGrid>
        <w:gridCol w:w="1728"/>
        <w:gridCol w:w="2309"/>
        <w:gridCol w:w="1011"/>
        <w:gridCol w:w="1011"/>
        <w:gridCol w:w="1008"/>
        <w:gridCol w:w="1011"/>
        <w:gridCol w:w="2165"/>
        <w:gridCol w:w="2159"/>
        <w:gridCol w:w="1956"/>
      </w:tblGrid>
      <w:tr w:rsidR="001C7A14" w:rsidRPr="00B0671C" w:rsidTr="001C7A14">
        <w:trPr>
          <w:trHeight w:val="244"/>
        </w:trPr>
        <w:tc>
          <w:tcPr>
            <w:tcW w:w="602" w:type="pct"/>
            <w:tcBorders>
              <w:top w:val="single" w:sz="4" w:space="0" w:color="000000"/>
              <w:left w:val="single" w:sz="4" w:space="0" w:color="000000"/>
            </w:tcBorders>
            <w:shd w:val="clear" w:color="auto" w:fill="auto"/>
            <w:vAlign w:val="center"/>
          </w:tcPr>
          <w:p w:rsidR="00B0671C" w:rsidRPr="00B0671C" w:rsidRDefault="00B0671C" w:rsidP="00D879C8">
            <w:pPr>
              <w:snapToGrid w:val="0"/>
              <w:rPr>
                <w:bCs/>
                <w:sz w:val="22"/>
                <w:szCs w:val="22"/>
              </w:rPr>
            </w:pPr>
          </w:p>
        </w:tc>
        <w:tc>
          <w:tcPr>
            <w:tcW w:w="804" w:type="pct"/>
            <w:tcBorders>
              <w:top w:val="single" w:sz="4" w:space="0" w:color="000000"/>
              <w:left w:val="single" w:sz="4" w:space="0" w:color="000000"/>
            </w:tcBorders>
            <w:shd w:val="clear" w:color="auto" w:fill="auto"/>
            <w:vAlign w:val="center"/>
          </w:tcPr>
          <w:p w:rsidR="00B0671C" w:rsidRPr="00B0671C" w:rsidRDefault="00B0671C" w:rsidP="00D879C8">
            <w:pPr>
              <w:widowControl/>
              <w:autoSpaceDE w:val="0"/>
              <w:jc w:val="center"/>
              <w:rPr>
                <w:b/>
                <w:bCs/>
                <w:sz w:val="22"/>
                <w:szCs w:val="22"/>
              </w:rPr>
            </w:pPr>
          </w:p>
        </w:tc>
        <w:tc>
          <w:tcPr>
            <w:tcW w:w="704" w:type="pct"/>
            <w:gridSpan w:val="2"/>
            <w:tcBorders>
              <w:top w:val="single" w:sz="4" w:space="0" w:color="000000"/>
              <w:left w:val="single" w:sz="4" w:space="0" w:color="000000"/>
              <w:bottom w:val="single" w:sz="4" w:space="0" w:color="000000"/>
            </w:tcBorders>
            <w:shd w:val="clear" w:color="auto" w:fill="2A71A1" w:themeFill="background2" w:themeFillShade="BF"/>
            <w:vAlign w:val="center"/>
          </w:tcPr>
          <w:p w:rsidR="00B0671C" w:rsidRPr="00E03600" w:rsidRDefault="00B0671C" w:rsidP="00D879C8">
            <w:pPr>
              <w:widowControl/>
              <w:autoSpaceDE w:val="0"/>
              <w:jc w:val="center"/>
              <w:rPr>
                <w:rFonts w:eastAsia="Microsoft YaHei"/>
                <w:b/>
                <w:bCs/>
                <w:color w:val="51B3DE" w:themeColor="text2"/>
                <w:sz w:val="16"/>
                <w:szCs w:val="16"/>
                <w:lang w:eastAsia="fr-FR"/>
              </w:rPr>
            </w:pPr>
            <w:r w:rsidRPr="00E03600">
              <w:rPr>
                <w:b/>
                <w:bCs/>
                <w:color w:val="51B3DE" w:themeColor="text2"/>
                <w:sz w:val="16"/>
                <w:szCs w:val="16"/>
              </w:rPr>
              <w:t>PREVISONNEL</w:t>
            </w:r>
          </w:p>
        </w:tc>
        <w:tc>
          <w:tcPr>
            <w:tcW w:w="2890" w:type="pct"/>
            <w:gridSpan w:val="5"/>
            <w:tcBorders>
              <w:top w:val="single" w:sz="4" w:space="0" w:color="000000"/>
              <w:left w:val="single" w:sz="4" w:space="0" w:color="000000"/>
              <w:bottom w:val="single" w:sz="4" w:space="0" w:color="000000"/>
              <w:right w:val="single" w:sz="4" w:space="0" w:color="000000"/>
            </w:tcBorders>
            <w:shd w:val="clear" w:color="auto" w:fill="C6DAF2" w:themeFill="text1" w:themeFillTint="33"/>
          </w:tcPr>
          <w:p w:rsidR="00B0671C" w:rsidRPr="00E03600" w:rsidRDefault="00B0671C" w:rsidP="00D879C8">
            <w:pPr>
              <w:widowControl/>
              <w:autoSpaceDE w:val="0"/>
              <w:jc w:val="center"/>
              <w:rPr>
                <w:rFonts w:eastAsia="Microsoft YaHei"/>
                <w:b/>
                <w:bCs/>
                <w:color w:val="1E4E85" w:themeColor="text1"/>
                <w:sz w:val="16"/>
                <w:szCs w:val="16"/>
                <w:lang w:eastAsia="fr-FR"/>
              </w:rPr>
            </w:pPr>
            <w:r w:rsidRPr="00E03600">
              <w:rPr>
                <w:rFonts w:eastAsia="Microsoft YaHei"/>
                <w:b/>
                <w:bCs/>
                <w:color w:val="1E4E85" w:themeColor="text1"/>
                <w:sz w:val="16"/>
                <w:szCs w:val="16"/>
                <w:lang w:eastAsia="fr-FR"/>
              </w:rPr>
              <w:t>REEL</w:t>
            </w:r>
          </w:p>
        </w:tc>
      </w:tr>
      <w:tr w:rsidR="001C7A14" w:rsidRPr="00B0671C" w:rsidTr="001C7A14">
        <w:trPr>
          <w:trHeight w:val="516"/>
        </w:trPr>
        <w:tc>
          <w:tcPr>
            <w:tcW w:w="602" w:type="pct"/>
            <w:tcBorders>
              <w:left w:val="single" w:sz="4" w:space="0" w:color="000000"/>
              <w:bottom w:val="single" w:sz="4" w:space="0" w:color="000000"/>
            </w:tcBorders>
            <w:shd w:val="clear" w:color="auto" w:fill="C6DAF2" w:themeFill="text1" w:themeFillTint="33"/>
            <w:vAlign w:val="center"/>
          </w:tcPr>
          <w:p w:rsidR="00B0671C" w:rsidRPr="00E03600" w:rsidRDefault="00B0671C" w:rsidP="00D879C8">
            <w:pPr>
              <w:snapToGrid w:val="0"/>
              <w:rPr>
                <w:rFonts w:cs="Arial"/>
                <w:b/>
                <w:bCs/>
                <w:color w:val="1E4E85" w:themeColor="text1"/>
                <w:sz w:val="16"/>
                <w:szCs w:val="16"/>
              </w:rPr>
            </w:pPr>
            <w:r w:rsidRPr="00E03600">
              <w:rPr>
                <w:rFonts w:cs="Arial"/>
                <w:b/>
                <w:bCs/>
                <w:color w:val="1E4E85" w:themeColor="text1"/>
                <w:sz w:val="16"/>
                <w:szCs w:val="16"/>
              </w:rPr>
              <w:t>Détail des coûts</w:t>
            </w:r>
          </w:p>
        </w:tc>
        <w:tc>
          <w:tcPr>
            <w:tcW w:w="804" w:type="pct"/>
            <w:tcBorders>
              <w:left w:val="single" w:sz="4" w:space="0" w:color="000000"/>
              <w:bottom w:val="single" w:sz="4" w:space="0" w:color="000000"/>
            </w:tcBorders>
            <w:shd w:val="clear" w:color="auto" w:fill="C6DAF2" w:themeFill="text1" w:themeFillTint="33"/>
            <w:vAlign w:val="center"/>
          </w:tcPr>
          <w:p w:rsidR="00B0671C" w:rsidRPr="00E03600" w:rsidRDefault="00B0671C" w:rsidP="00D879C8">
            <w:pPr>
              <w:widowControl/>
              <w:autoSpaceDE w:val="0"/>
              <w:jc w:val="center"/>
              <w:rPr>
                <w:rFonts w:cs="Arial"/>
                <w:color w:val="1E4E85" w:themeColor="text1"/>
                <w:sz w:val="16"/>
                <w:szCs w:val="16"/>
              </w:rPr>
            </w:pPr>
            <w:r w:rsidRPr="00E03600">
              <w:rPr>
                <w:rFonts w:cs="Arial"/>
                <w:b/>
                <w:bCs/>
                <w:color w:val="1E4E85" w:themeColor="text1"/>
                <w:sz w:val="16"/>
                <w:szCs w:val="16"/>
              </w:rPr>
              <w:t>Intitulé de la dépense</w:t>
            </w:r>
          </w:p>
        </w:tc>
        <w:tc>
          <w:tcPr>
            <w:tcW w:w="352" w:type="pct"/>
            <w:tcBorders>
              <w:top w:val="single" w:sz="4" w:space="0" w:color="000000"/>
              <w:left w:val="single" w:sz="4" w:space="0" w:color="000000"/>
              <w:bottom w:val="single" w:sz="4" w:space="0" w:color="000000"/>
            </w:tcBorders>
            <w:shd w:val="clear" w:color="auto" w:fill="2A71A1" w:themeFill="background2" w:themeFillShade="BF"/>
            <w:vAlign w:val="center"/>
          </w:tcPr>
          <w:p w:rsidR="00B0671C" w:rsidRPr="00E03600" w:rsidRDefault="00B0671C" w:rsidP="00D879C8">
            <w:pPr>
              <w:widowControl/>
              <w:autoSpaceDE w:val="0"/>
              <w:jc w:val="center"/>
              <w:rPr>
                <w:rFonts w:cs="Arial"/>
                <w:color w:val="51B3DE" w:themeColor="text2"/>
                <w:sz w:val="16"/>
                <w:szCs w:val="16"/>
              </w:rPr>
            </w:pPr>
            <w:r w:rsidRPr="00E03600">
              <w:rPr>
                <w:rFonts w:cs="Arial"/>
                <w:b/>
                <w:bCs/>
                <w:color w:val="51B3DE" w:themeColor="text2"/>
                <w:sz w:val="16"/>
                <w:szCs w:val="16"/>
              </w:rPr>
              <w:t>Quantité et coût unitaire</w:t>
            </w:r>
          </w:p>
        </w:tc>
        <w:tc>
          <w:tcPr>
            <w:tcW w:w="352" w:type="pct"/>
            <w:tcBorders>
              <w:top w:val="single" w:sz="4" w:space="0" w:color="000000"/>
              <w:left w:val="single" w:sz="4" w:space="0" w:color="000000"/>
              <w:bottom w:val="single" w:sz="4" w:space="0" w:color="000000"/>
            </w:tcBorders>
            <w:shd w:val="clear" w:color="auto" w:fill="2A71A1" w:themeFill="background2" w:themeFillShade="BF"/>
            <w:vAlign w:val="center"/>
          </w:tcPr>
          <w:p w:rsidR="00B0671C" w:rsidRPr="00E03600" w:rsidRDefault="00B0671C" w:rsidP="00D879C8">
            <w:pPr>
              <w:widowControl/>
              <w:autoSpaceDE w:val="0"/>
              <w:jc w:val="center"/>
              <w:rPr>
                <w:rFonts w:cs="Arial"/>
                <w:color w:val="51B3DE" w:themeColor="text2"/>
                <w:sz w:val="16"/>
                <w:szCs w:val="16"/>
              </w:rPr>
            </w:pPr>
            <w:r w:rsidRPr="00E03600">
              <w:rPr>
                <w:rFonts w:eastAsia="Microsoft YaHei" w:cs="Arial"/>
                <w:b/>
                <w:bCs/>
                <w:color w:val="51B3DE" w:themeColor="text2"/>
                <w:sz w:val="16"/>
                <w:szCs w:val="16"/>
                <w:lang w:eastAsia="fr-FR"/>
              </w:rPr>
              <w:t>Coût total de l’action</w:t>
            </w:r>
          </w:p>
        </w:tc>
        <w:tc>
          <w:tcPr>
            <w:tcW w:w="351"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D879C8">
            <w:pPr>
              <w:widowControl/>
              <w:autoSpaceDE w:val="0"/>
              <w:jc w:val="center"/>
              <w:rPr>
                <w:rFonts w:cs="Arial"/>
                <w:color w:val="1E4E85" w:themeColor="text1"/>
                <w:sz w:val="16"/>
                <w:szCs w:val="16"/>
              </w:rPr>
            </w:pPr>
            <w:r w:rsidRPr="00E03600">
              <w:rPr>
                <w:rFonts w:cs="Arial"/>
                <w:b/>
                <w:bCs/>
                <w:color w:val="1E4E85" w:themeColor="text1"/>
                <w:sz w:val="16"/>
                <w:szCs w:val="16"/>
              </w:rPr>
              <w:t>Quantité et coût unitaire</w:t>
            </w:r>
          </w:p>
        </w:tc>
        <w:tc>
          <w:tcPr>
            <w:tcW w:w="352" w:type="pct"/>
            <w:tcBorders>
              <w:top w:val="single" w:sz="4" w:space="0" w:color="000000"/>
              <w:left w:val="single" w:sz="4" w:space="0" w:color="000000"/>
              <w:bottom w:val="single" w:sz="4" w:space="0" w:color="000000"/>
              <w:right w:val="single" w:sz="4" w:space="0" w:color="000000"/>
            </w:tcBorders>
            <w:shd w:val="clear" w:color="auto" w:fill="C6DAF2" w:themeFill="text1" w:themeFillTint="33"/>
            <w:vAlign w:val="center"/>
          </w:tcPr>
          <w:p w:rsidR="00B0671C" w:rsidRPr="00E03600" w:rsidRDefault="00B0671C" w:rsidP="00D879C8">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Coût total de l’action</w:t>
            </w:r>
          </w:p>
        </w:tc>
        <w:tc>
          <w:tcPr>
            <w:tcW w:w="75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D879C8">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 xml:space="preserve">dont </w:t>
            </w:r>
            <w:proofErr w:type="spellStart"/>
            <w:r w:rsidRPr="00E03600">
              <w:rPr>
                <w:rFonts w:eastAsia="Microsoft YaHei" w:cs="Arial"/>
                <w:b/>
                <w:bCs/>
                <w:color w:val="1E4E85" w:themeColor="text1"/>
                <w:sz w:val="16"/>
                <w:szCs w:val="16"/>
                <w:lang w:eastAsia="fr-FR"/>
              </w:rPr>
              <w:t>auto-financement</w:t>
            </w:r>
            <w:proofErr w:type="spellEnd"/>
          </w:p>
        </w:tc>
        <w:tc>
          <w:tcPr>
            <w:tcW w:w="752"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D879C8">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financement demandé à l’</w:t>
            </w:r>
            <w:r w:rsidR="00E03600">
              <w:rPr>
                <w:rFonts w:eastAsia="Microsoft YaHei" w:cs="Arial"/>
                <w:b/>
                <w:bCs/>
                <w:color w:val="1E4E85" w:themeColor="text1"/>
                <w:sz w:val="16"/>
                <w:szCs w:val="16"/>
                <w:lang w:eastAsia="fr-FR"/>
              </w:rPr>
              <w:t>O</w:t>
            </w:r>
            <w:r w:rsidRPr="00E03600">
              <w:rPr>
                <w:rFonts w:eastAsia="Microsoft YaHei" w:cs="Arial"/>
                <w:b/>
                <w:bCs/>
                <w:color w:val="1E4E85" w:themeColor="text1"/>
                <w:sz w:val="16"/>
                <w:szCs w:val="16"/>
                <w:lang w:eastAsia="fr-FR"/>
              </w:rPr>
              <w:t>FB dans le cadre de Te Me Um</w:t>
            </w:r>
          </w:p>
        </w:tc>
        <w:tc>
          <w:tcPr>
            <w:tcW w:w="681" w:type="pct"/>
            <w:tcBorders>
              <w:top w:val="single" w:sz="4" w:space="0" w:color="000000"/>
              <w:left w:val="single" w:sz="4" w:space="0" w:color="000000"/>
              <w:bottom w:val="single" w:sz="4" w:space="0" w:color="000000"/>
              <w:right w:val="single" w:sz="4" w:space="0" w:color="000000"/>
            </w:tcBorders>
            <w:shd w:val="clear" w:color="auto" w:fill="C6DAF2" w:themeFill="text1" w:themeFillTint="33"/>
            <w:vAlign w:val="center"/>
          </w:tcPr>
          <w:p w:rsidR="00B0671C" w:rsidRPr="00E03600" w:rsidRDefault="00B0671C" w:rsidP="00D879C8">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autres financements</w:t>
            </w:r>
          </w:p>
        </w:tc>
      </w:tr>
      <w:tr w:rsidR="001C7A14" w:rsidRPr="00B0671C" w:rsidTr="00D879C8">
        <w:trPr>
          <w:trHeight w:val="558"/>
        </w:trPr>
        <w:tc>
          <w:tcPr>
            <w:tcW w:w="602" w:type="pct"/>
            <w:vMerge w:val="restart"/>
            <w:tcBorders>
              <w:top w:val="single" w:sz="4" w:space="0" w:color="000000"/>
              <w:left w:val="single" w:sz="4" w:space="0" w:color="000000"/>
            </w:tcBorders>
            <w:shd w:val="clear" w:color="auto" w:fill="C6DAF2" w:themeFill="text1" w:themeFillTint="33"/>
            <w:vAlign w:val="center"/>
          </w:tcPr>
          <w:p w:rsidR="001C7A14" w:rsidRPr="00E03600" w:rsidRDefault="001C7A14" w:rsidP="00D879C8">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Personnel permanent partiellement affecté au projet</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D879C8">
            <w:pPr>
              <w:spacing w:line="276" w:lineRule="auto"/>
              <w:rPr>
                <w:rFonts w:cs="Arial"/>
                <w:color w:val="1E4E85" w:themeColor="text1"/>
                <w:sz w:val="16"/>
                <w:szCs w:val="16"/>
              </w:rPr>
            </w:pPr>
            <w:r w:rsidRPr="00E03600">
              <w:rPr>
                <w:rFonts w:cs="Arial"/>
                <w:color w:val="1E4E85" w:themeColor="text1"/>
                <w:sz w:val="16"/>
                <w:szCs w:val="16"/>
              </w:rPr>
              <w:t xml:space="preserve">Encadrement du </w:t>
            </w:r>
            <w:proofErr w:type="spellStart"/>
            <w:r w:rsidRPr="00E03600">
              <w:rPr>
                <w:rFonts w:cs="Arial"/>
                <w:color w:val="1E4E85" w:themeColor="text1"/>
                <w:sz w:val="16"/>
                <w:szCs w:val="16"/>
              </w:rPr>
              <w:t>micro-projet</w:t>
            </w:r>
            <w:proofErr w:type="spellEnd"/>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D879C8">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r>
      <w:tr w:rsidR="001C7A14" w:rsidRPr="00B0671C" w:rsidTr="00D879C8">
        <w:trPr>
          <w:trHeight w:val="409"/>
        </w:trPr>
        <w:tc>
          <w:tcPr>
            <w:tcW w:w="602" w:type="pct"/>
            <w:vMerge/>
            <w:tcBorders>
              <w:left w:val="single" w:sz="4" w:space="0" w:color="000000"/>
              <w:bottom w:val="single" w:sz="4" w:space="0" w:color="000000"/>
            </w:tcBorders>
            <w:shd w:val="clear" w:color="auto" w:fill="C6DAF2" w:themeFill="text1" w:themeFillTint="33"/>
            <w:vAlign w:val="center"/>
          </w:tcPr>
          <w:p w:rsidR="001C7A14" w:rsidRPr="00E03600" w:rsidRDefault="001C7A14" w:rsidP="00D879C8">
            <w:pPr>
              <w:widowControl/>
              <w:autoSpaceDE w:val="0"/>
              <w:snapToGrid w:val="0"/>
              <w:spacing w:line="276" w:lineRule="auto"/>
              <w:rPr>
                <w:rFonts w:eastAsia="Microsoft YaHei" w:cs="Arial"/>
                <w:b/>
                <w:bCs/>
                <w:color w:val="1E4E85" w:themeColor="text1"/>
                <w:sz w:val="16"/>
                <w:szCs w:val="16"/>
                <w:lang w:eastAsia="fr-FR"/>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D879C8">
            <w:pPr>
              <w:spacing w:line="276" w:lineRule="auto"/>
              <w:rPr>
                <w:rFonts w:cs="Arial"/>
                <w:color w:val="1E4E85" w:themeColor="text1"/>
                <w:sz w:val="16"/>
                <w:szCs w:val="16"/>
              </w:rPr>
            </w:pPr>
            <w:r w:rsidRPr="00E03600">
              <w:rPr>
                <w:rFonts w:cs="Arial"/>
                <w:bCs/>
                <w:color w:val="1E4E85" w:themeColor="text1"/>
                <w:sz w:val="16"/>
                <w:szCs w:val="16"/>
              </w:rPr>
              <w:t>Autre</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D879C8">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r>
      <w:tr w:rsidR="001C7A14" w:rsidRPr="00B0671C" w:rsidTr="001C7A14">
        <w:trPr>
          <w:trHeight w:val="364"/>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D879C8">
            <w:pPr>
              <w:snapToGrid w:val="0"/>
              <w:spacing w:line="276" w:lineRule="auto"/>
              <w:rPr>
                <w:rFonts w:eastAsia="Microsoft YaHei" w:cs="Arial"/>
                <w:b/>
                <w:bCs/>
                <w:color w:val="1E4E85" w:themeColor="text1"/>
                <w:sz w:val="16"/>
                <w:szCs w:val="16"/>
                <w:lang w:eastAsia="fr-FR"/>
              </w:rPr>
            </w:pPr>
            <w:r w:rsidRPr="00E03600">
              <w:rPr>
                <w:rFonts w:eastAsia="Microsoft YaHei" w:cs="Arial"/>
                <w:color w:val="1E4E85" w:themeColor="text1"/>
                <w:sz w:val="16"/>
                <w:szCs w:val="16"/>
                <w:lang w:eastAsia="fr-FR"/>
              </w:rPr>
              <w:t>Personnel non permanent</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eastAsia="Microsoft YaHei" w:cs="Arial"/>
                <w:b/>
                <w:bCs/>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D879C8">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r>
      <w:tr w:rsidR="001C7A14" w:rsidRPr="00B0671C" w:rsidTr="00D879C8">
        <w:trPr>
          <w:trHeight w:val="513"/>
        </w:trPr>
        <w:tc>
          <w:tcPr>
            <w:tcW w:w="602" w:type="pct"/>
            <w:vMerge w:val="restart"/>
            <w:tcBorders>
              <w:top w:val="single" w:sz="4" w:space="0" w:color="000000"/>
              <w:left w:val="single" w:sz="4" w:space="0" w:color="000000"/>
            </w:tcBorders>
            <w:shd w:val="clear" w:color="auto" w:fill="C6DAF2" w:themeFill="text1" w:themeFillTint="33"/>
            <w:vAlign w:val="center"/>
          </w:tcPr>
          <w:p w:rsidR="001C7A14" w:rsidRPr="00E03600" w:rsidRDefault="001C7A14" w:rsidP="00D879C8">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Déplacements</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D879C8">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Déplacements </w:t>
            </w:r>
            <w:r w:rsidRPr="00E03600">
              <w:rPr>
                <w:rFonts w:cs="Arial"/>
                <w:i/>
                <w:color w:val="1E4E85" w:themeColor="text1"/>
                <w:sz w:val="16"/>
                <w:szCs w:val="16"/>
              </w:rPr>
              <w:t>(</w:t>
            </w:r>
            <w:proofErr w:type="spellStart"/>
            <w:r w:rsidRPr="00E03600">
              <w:rPr>
                <w:rFonts w:cs="Arial"/>
                <w:i/>
                <w:color w:val="1E4E85" w:themeColor="text1"/>
                <w:sz w:val="16"/>
                <w:szCs w:val="16"/>
              </w:rPr>
              <w:t>ie</w:t>
            </w:r>
            <w:proofErr w:type="spellEnd"/>
            <w:r w:rsidRPr="00E03600">
              <w:rPr>
                <w:rFonts w:cs="Arial"/>
                <w:i/>
                <w:color w:val="1E4E85" w:themeColor="text1"/>
                <w:sz w:val="16"/>
                <w:szCs w:val="16"/>
              </w:rPr>
              <w:t xml:space="preserve"> vols longs courriers)</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D879C8">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r>
      <w:tr w:rsidR="001C7A14" w:rsidRPr="00B0671C" w:rsidTr="00D879C8">
        <w:trPr>
          <w:trHeight w:val="314"/>
        </w:trPr>
        <w:tc>
          <w:tcPr>
            <w:tcW w:w="602" w:type="pct"/>
            <w:vMerge/>
            <w:tcBorders>
              <w:left w:val="single" w:sz="4" w:space="0" w:color="000000"/>
            </w:tcBorders>
            <w:shd w:val="clear" w:color="auto" w:fill="C6DAF2" w:themeFill="text1" w:themeFillTint="33"/>
            <w:vAlign w:val="center"/>
          </w:tcPr>
          <w:p w:rsidR="001C7A14" w:rsidRPr="00E03600" w:rsidRDefault="001C7A14" w:rsidP="00D879C8">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D879C8">
            <w:pPr>
              <w:suppressLineNumbers/>
              <w:snapToGrid w:val="0"/>
              <w:spacing w:line="276" w:lineRule="auto"/>
              <w:rPr>
                <w:rFonts w:cs="Arial"/>
                <w:color w:val="1E4E85" w:themeColor="text1"/>
                <w:sz w:val="16"/>
                <w:szCs w:val="16"/>
              </w:rPr>
            </w:pPr>
            <w:r w:rsidRPr="00E03600">
              <w:rPr>
                <w:rFonts w:cs="Arial"/>
                <w:color w:val="1E4E85" w:themeColor="text1"/>
                <w:sz w:val="16"/>
                <w:szCs w:val="16"/>
              </w:rPr>
              <w:t>Déplacements locaux</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D879C8">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r>
      <w:tr w:rsidR="001C7A14" w:rsidRPr="00B0671C" w:rsidTr="00D879C8">
        <w:trPr>
          <w:trHeight w:val="435"/>
        </w:trPr>
        <w:tc>
          <w:tcPr>
            <w:tcW w:w="602" w:type="pct"/>
            <w:vMerge/>
            <w:tcBorders>
              <w:left w:val="single" w:sz="4" w:space="0" w:color="000000"/>
            </w:tcBorders>
            <w:shd w:val="clear" w:color="auto" w:fill="C6DAF2" w:themeFill="text1" w:themeFillTint="33"/>
            <w:vAlign w:val="center"/>
          </w:tcPr>
          <w:p w:rsidR="001C7A14" w:rsidRPr="00E03600" w:rsidRDefault="001C7A14" w:rsidP="00D879C8">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D879C8">
            <w:pPr>
              <w:suppressLineNumbers/>
              <w:snapToGrid w:val="0"/>
              <w:spacing w:line="276" w:lineRule="auto"/>
              <w:rPr>
                <w:rFonts w:cs="Arial"/>
                <w:color w:val="1E4E85" w:themeColor="text1"/>
                <w:sz w:val="16"/>
                <w:szCs w:val="16"/>
              </w:rPr>
            </w:pPr>
            <w:r w:rsidRPr="00E03600">
              <w:rPr>
                <w:rFonts w:cs="Arial"/>
                <w:color w:val="1E4E85" w:themeColor="text1"/>
                <w:sz w:val="16"/>
                <w:szCs w:val="16"/>
              </w:rPr>
              <w:t>Hébergement</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D879C8">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r>
      <w:tr w:rsidR="001C7A14" w:rsidRPr="00B0671C" w:rsidTr="00D879C8">
        <w:trPr>
          <w:trHeight w:val="375"/>
        </w:trPr>
        <w:tc>
          <w:tcPr>
            <w:tcW w:w="602" w:type="pct"/>
            <w:vMerge/>
            <w:tcBorders>
              <w:left w:val="single" w:sz="4" w:space="0" w:color="000000"/>
              <w:bottom w:val="single" w:sz="4" w:space="0" w:color="000000"/>
            </w:tcBorders>
            <w:shd w:val="clear" w:color="auto" w:fill="C6DAF2" w:themeFill="text1" w:themeFillTint="33"/>
            <w:vAlign w:val="center"/>
          </w:tcPr>
          <w:p w:rsidR="001C7A14" w:rsidRPr="00E03600" w:rsidRDefault="001C7A14" w:rsidP="00D879C8">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D879C8">
            <w:pPr>
              <w:suppressLineNumbers/>
              <w:snapToGrid w:val="0"/>
              <w:spacing w:line="276" w:lineRule="auto"/>
              <w:rPr>
                <w:rFonts w:cs="Arial"/>
                <w:color w:val="1E4E85" w:themeColor="text1"/>
                <w:sz w:val="16"/>
                <w:szCs w:val="16"/>
              </w:rPr>
            </w:pPr>
            <w:r w:rsidRPr="00E03600">
              <w:rPr>
                <w:rFonts w:cs="Arial"/>
                <w:color w:val="1E4E85" w:themeColor="text1"/>
                <w:sz w:val="16"/>
                <w:szCs w:val="16"/>
              </w:rPr>
              <w:t>Restauration</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D879C8">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D879C8">
            <w:pPr>
              <w:snapToGrid w:val="0"/>
              <w:rPr>
                <w:rFonts w:cs="Arial"/>
                <w:b/>
                <w:bCs/>
                <w:sz w:val="16"/>
                <w:szCs w:val="16"/>
              </w:rPr>
            </w:pPr>
          </w:p>
        </w:tc>
      </w:tr>
      <w:tr w:rsidR="001C7A14" w:rsidRPr="00B0671C" w:rsidTr="001C7A14">
        <w:trPr>
          <w:trHeight w:val="471"/>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D879C8">
            <w:pPr>
              <w:suppressLineNumbers/>
              <w:snapToGrid w:val="0"/>
              <w:spacing w:line="276" w:lineRule="auto"/>
              <w:rPr>
                <w:rFonts w:eastAsia="Microsoft YaHei" w:cs="Arial"/>
                <w:i/>
                <w:color w:val="1E4E85" w:themeColor="text1"/>
                <w:sz w:val="16"/>
                <w:szCs w:val="16"/>
                <w:lang w:eastAsia="fr-FR"/>
              </w:rPr>
            </w:pPr>
            <w:r w:rsidRPr="00E03600">
              <w:rPr>
                <w:rFonts w:eastAsia="Microsoft YaHei" w:cs="Arial"/>
                <w:color w:val="1E4E85" w:themeColor="text1"/>
                <w:sz w:val="16"/>
                <w:szCs w:val="16"/>
                <w:lang w:eastAsia="fr-FR"/>
              </w:rPr>
              <w:t xml:space="preserve">Equipement </w:t>
            </w:r>
            <w:r w:rsidRPr="00E03600">
              <w:rPr>
                <w:rFonts w:eastAsia="Microsoft YaHei" w:cs="Arial"/>
                <w:i/>
                <w:color w:val="1E4E85" w:themeColor="text1"/>
                <w:sz w:val="16"/>
                <w:szCs w:val="16"/>
                <w:lang w:eastAsia="fr-FR"/>
              </w:rPr>
              <w:t>(</w:t>
            </w:r>
            <w:proofErr w:type="spellStart"/>
            <w:r w:rsidRPr="00E03600">
              <w:rPr>
                <w:rFonts w:eastAsia="Microsoft YaHei" w:cs="Arial"/>
                <w:i/>
                <w:color w:val="1E4E85" w:themeColor="text1"/>
                <w:sz w:val="16"/>
                <w:szCs w:val="16"/>
                <w:lang w:eastAsia="fr-FR"/>
              </w:rPr>
              <w:t>ie</w:t>
            </w:r>
            <w:proofErr w:type="spellEnd"/>
            <w:r w:rsidRPr="00E03600">
              <w:rPr>
                <w:rFonts w:eastAsia="Microsoft YaHei" w:cs="Arial"/>
                <w:i/>
                <w:color w:val="1E4E85" w:themeColor="text1"/>
                <w:sz w:val="16"/>
                <w:szCs w:val="16"/>
                <w:lang w:eastAsia="fr-FR"/>
              </w:rPr>
              <w:t xml:space="preserve"> dépenses d'équipement/investissement imputables au projet)</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eastAsia="Microsoft YaHei" w:cs="Arial"/>
                <w:b/>
                <w:bCs/>
                <w:i/>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D879C8">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r>
      <w:tr w:rsidR="001C7A14" w:rsidRPr="00B0671C" w:rsidTr="001C7A14">
        <w:trPr>
          <w:trHeight w:val="427"/>
        </w:trPr>
        <w:tc>
          <w:tcPr>
            <w:tcW w:w="602" w:type="pct"/>
            <w:vMerge w:val="restar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D879C8">
            <w:pPr>
              <w:spacing w:line="276" w:lineRule="auto"/>
              <w:rPr>
                <w:rFonts w:cs="Arial"/>
                <w:color w:val="1E4E85" w:themeColor="text1"/>
                <w:sz w:val="16"/>
                <w:szCs w:val="16"/>
              </w:rPr>
            </w:pPr>
            <w:r w:rsidRPr="00E03600">
              <w:rPr>
                <w:rFonts w:cs="Arial"/>
                <w:bCs/>
                <w:color w:val="1E4E85" w:themeColor="text1"/>
                <w:sz w:val="16"/>
                <w:szCs w:val="16"/>
              </w:rPr>
              <w:t>Autre</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D879C8">
            <w:pPr>
              <w:suppressLineNumbers/>
              <w:snapToGrid w:val="0"/>
              <w:spacing w:line="276" w:lineRule="auto"/>
              <w:rPr>
                <w:rFonts w:cs="Arial"/>
                <w:color w:val="1E4E85" w:themeColor="text1"/>
                <w:sz w:val="16"/>
                <w:szCs w:val="16"/>
              </w:rPr>
            </w:pPr>
            <w:r w:rsidRPr="00E03600">
              <w:rPr>
                <w:rFonts w:cs="Arial"/>
                <w:color w:val="1E4E85" w:themeColor="text1"/>
                <w:sz w:val="16"/>
                <w:szCs w:val="16"/>
              </w:rPr>
              <w:t>Location salle et matériel</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D879C8">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r>
      <w:tr w:rsidR="001C7A14" w:rsidRPr="00B0671C" w:rsidTr="001C7A14">
        <w:trPr>
          <w:trHeight w:val="381"/>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D879C8">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D879C8">
            <w:pPr>
              <w:suppressLineNumbers/>
              <w:snapToGrid w:val="0"/>
              <w:spacing w:line="276" w:lineRule="auto"/>
              <w:rPr>
                <w:rFonts w:cs="Arial"/>
                <w:color w:val="1E4E85" w:themeColor="text1"/>
                <w:sz w:val="16"/>
                <w:szCs w:val="16"/>
              </w:rPr>
            </w:pPr>
            <w:r w:rsidRPr="00E03600">
              <w:rPr>
                <w:rFonts w:cs="Arial"/>
                <w:color w:val="1E4E85" w:themeColor="text1"/>
                <w:sz w:val="16"/>
                <w:szCs w:val="16"/>
              </w:rPr>
              <w:t>Honoraires prestataires</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D879C8">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r>
      <w:tr w:rsidR="001C7A14" w:rsidRPr="00B0671C" w:rsidTr="001C7A14">
        <w:trPr>
          <w:trHeight w:val="513"/>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D879C8">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D879C8">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Edition </w:t>
            </w:r>
            <w:r w:rsidRPr="00E03600">
              <w:rPr>
                <w:rFonts w:cs="Arial"/>
                <w:i/>
                <w:color w:val="1E4E85" w:themeColor="text1"/>
                <w:sz w:val="16"/>
                <w:szCs w:val="16"/>
              </w:rPr>
              <w:t>(ex</w:t>
            </w:r>
            <w:r w:rsidRPr="00E03600">
              <w:rPr>
                <w:rFonts w:ascii="Calibri" w:hAnsi="Calibri" w:cs="Calibri"/>
                <w:i/>
                <w:color w:val="1E4E85" w:themeColor="text1"/>
                <w:sz w:val="16"/>
                <w:szCs w:val="16"/>
              </w:rPr>
              <w:t> </w:t>
            </w:r>
            <w:r w:rsidRPr="00E03600">
              <w:rPr>
                <w:rFonts w:cs="Arial"/>
                <w:i/>
                <w:color w:val="1E4E85" w:themeColor="text1"/>
                <w:sz w:val="16"/>
                <w:szCs w:val="16"/>
              </w:rPr>
              <w:t>: frais d</w:t>
            </w:r>
            <w:r w:rsidRPr="00E03600">
              <w:rPr>
                <w:rFonts w:cs="Marianne"/>
                <w:i/>
                <w:color w:val="1E4E85" w:themeColor="text1"/>
                <w:sz w:val="16"/>
                <w:szCs w:val="16"/>
              </w:rPr>
              <w:t>’</w:t>
            </w:r>
            <w:r w:rsidRPr="00E03600">
              <w:rPr>
                <w:rFonts w:cs="Arial"/>
                <w:i/>
                <w:color w:val="1E4E85" w:themeColor="text1"/>
                <w:sz w:val="16"/>
                <w:szCs w:val="16"/>
              </w:rPr>
              <w:t>impression)</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D879C8">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r>
      <w:tr w:rsidR="001C7A14" w:rsidRPr="00B0671C" w:rsidTr="001C7A14">
        <w:trPr>
          <w:trHeight w:val="313"/>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D879C8">
            <w:pPr>
              <w:suppressLineNumbers/>
              <w:snapToGrid w:val="0"/>
              <w:ind w:left="57"/>
              <w:rPr>
                <w:rFonts w:cs="Arial"/>
                <w:b/>
                <w:bCs/>
                <w:color w:val="1E4E85" w:themeColor="text1"/>
                <w:sz w:val="16"/>
                <w:szCs w:val="16"/>
              </w:rPr>
            </w:pPr>
            <w:r w:rsidRPr="00E03600">
              <w:rPr>
                <w:rFonts w:cs="Arial"/>
                <w:b/>
                <w:bCs/>
                <w:color w:val="1E4E85" w:themeColor="text1"/>
                <w:sz w:val="16"/>
                <w:szCs w:val="16"/>
              </w:rPr>
              <w:t>Total</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D879C8">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D879C8">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D879C8">
            <w:pPr>
              <w:snapToGrid w:val="0"/>
              <w:rPr>
                <w:rFonts w:cs="Arial"/>
                <w:b/>
                <w:bCs/>
                <w:sz w:val="16"/>
                <w:szCs w:val="16"/>
              </w:rPr>
            </w:pPr>
          </w:p>
        </w:tc>
      </w:tr>
    </w:tbl>
    <w:p w:rsidR="00E03600" w:rsidRDefault="00B0671C" w:rsidP="00E03600">
      <w:pPr>
        <w:spacing w:line="360" w:lineRule="auto"/>
        <w:rPr>
          <w:sz w:val="22"/>
          <w:szCs w:val="22"/>
        </w:rPr>
      </w:pPr>
      <w:r w:rsidRPr="00B0671C">
        <w:rPr>
          <w:sz w:val="22"/>
          <w:szCs w:val="22"/>
        </w:rPr>
        <w:tab/>
      </w:r>
    </w:p>
    <w:p w:rsidR="00B0671C" w:rsidRPr="00E03600" w:rsidRDefault="00B61EDE" w:rsidP="00E03600">
      <w:pPr>
        <w:spacing w:line="360" w:lineRule="auto"/>
        <w:rPr>
          <w:sz w:val="22"/>
          <w:szCs w:val="22"/>
        </w:rPr>
      </w:pPr>
      <w:r>
        <w:rPr>
          <w:noProof/>
          <w:sz w:val="22"/>
          <w:szCs w:val="22"/>
          <w:lang w:eastAsia="fr-FR"/>
        </w:rPr>
        <w:pict>
          <v:shape id="Zone de texte 17" o:spid="_x0000_s1028" type="#_x0000_t202" style="position:absolute;margin-left:1711.95pt;margin-top:23.45pt;width:196.65pt;height:66.9pt;z-index:251661312;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">
            <v:textbox>
              <w:txbxContent>
                <w:p w:rsidR="00D879C8" w:rsidRDefault="00D879C8" w:rsidP="00B0671C">
                  <w:r>
                    <w:t>RIDJALI HOUDJATI</w:t>
                  </w:r>
                </w:p>
                <w:p w:rsidR="00D879C8" w:rsidRDefault="00D879C8" w:rsidP="00B0671C"/>
                <w:p w:rsidR="00D879C8" w:rsidRDefault="00D879C8" w:rsidP="00B0671C">
                  <w:r>
                    <w:t>PRESIDENTE DE</w:t>
                  </w:r>
                </w:p>
                <w:p w:rsidR="00D879C8" w:rsidRDefault="00D879C8" w:rsidP="00B0671C">
                  <w:r>
                    <w:t>L’ASSOCIATION 976 SUDPREVENTION……………………………………………………………………………………………………</w:t>
                  </w:r>
                </w:p>
              </w:txbxContent>
            </v:textbox>
            <w10:wrap anchorx="margin"/>
          </v:shape>
        </w:pict>
      </w:r>
      <w:r w:rsidR="00B0671C" w:rsidRPr="00E03600">
        <w:rPr>
          <w:sz w:val="22"/>
          <w:szCs w:val="22"/>
          <w:shd w:val="clear" w:color="auto" w:fill="92CDDC"/>
        </w:rPr>
        <w:t>Certifié conforme par la personne habilitée à certifier les comptes (Nom, statut, signature et cachet)</w:t>
      </w:r>
    </w:p>
    <w:p w:rsidR="00B0671C" w:rsidRPr="00B0671C" w:rsidRDefault="00B0671C">
      <w:pPr>
        <w:widowControl/>
        <w:rPr>
          <w:sz w:val="22"/>
          <w:szCs w:val="22"/>
          <w:lang w:bidi="ar-SA"/>
        </w:rPr>
        <w:sectPr w:rsidR="00B0671C" w:rsidRPr="00B0671C" w:rsidSect="00B0671C">
          <w:pgSz w:w="16838" w:h="11906" w:orient="landscape"/>
          <w:pgMar w:top="964" w:right="1134" w:bottom="964" w:left="1588" w:header="0" w:footer="2268" w:gutter="0"/>
          <w:cols w:space="720"/>
          <w:formProt w:val="0"/>
          <w:docGrid w:linePitch="600" w:charSpace="40960"/>
        </w:sectPr>
      </w:pPr>
    </w:p>
    <w:p w:rsidR="00B0671C" w:rsidRPr="00B0671C" w:rsidRDefault="00B0671C" w:rsidP="00B0671C">
      <w:pPr>
        <w:pStyle w:val="En-tte"/>
        <w:tabs>
          <w:tab w:val="clear" w:pos="4535"/>
          <w:tab w:val="clear" w:pos="9071"/>
        </w:tabs>
        <w:spacing w:line="200" w:lineRule="atLeast"/>
        <w:rPr>
          <w:rFonts w:cs="Arial"/>
          <w:i/>
          <w:sz w:val="22"/>
          <w:szCs w:val="22"/>
        </w:rPr>
      </w:pPr>
      <w:r w:rsidRPr="00B0671C">
        <w:rPr>
          <w:rFonts w:cs="Arial"/>
          <w:i/>
          <w:sz w:val="22"/>
          <w:szCs w:val="22"/>
        </w:rPr>
        <w:lastRenderedPageBreak/>
        <w:t>Commentaires éventuels</w:t>
      </w:r>
      <w:r w:rsidR="001C7A14">
        <w:rPr>
          <w:rFonts w:cs="Arial"/>
          <w:i/>
          <w:sz w:val="22"/>
          <w:szCs w:val="22"/>
        </w:rPr>
        <w:t xml:space="preserve"> sur l’exécution financière</w:t>
      </w:r>
    </w:p>
    <w:p w:rsidR="00201A59" w:rsidRDefault="00C55840" w:rsidP="00C55840">
      <w:pPr>
        <w:pStyle w:val="ATENIntertitres"/>
        <w:pBdr>
          <w:top w:val="single" w:sz="4" w:space="1" w:color="auto"/>
          <w:left w:val="single" w:sz="4" w:space="4" w:color="auto"/>
          <w:bottom w:val="single" w:sz="4" w:space="1" w:color="auto"/>
          <w:right w:val="single" w:sz="4" w:space="4" w:color="auto"/>
        </w:pBdr>
        <w:shd w:val="clear" w:color="auto" w:fill="FFFFFF"/>
        <w:rPr>
          <w:rFonts w:ascii="Marianne" w:hAnsi="Marianne" w:cs="Tahoma"/>
          <w:b w:val="0"/>
          <w:bCs/>
          <w:sz w:val="22"/>
          <w:szCs w:val="22"/>
        </w:rPr>
      </w:pPr>
      <w:r w:rsidRPr="00C55840">
        <w:rPr>
          <w:rFonts w:ascii="Marianne" w:hAnsi="Marianne" w:cs="Tahoma"/>
          <w:b w:val="0"/>
          <w:bCs/>
          <w:sz w:val="22"/>
          <w:szCs w:val="22"/>
        </w:rPr>
        <w:t xml:space="preserve">Le financement obtenu </w:t>
      </w:r>
      <w:r>
        <w:rPr>
          <w:rFonts w:ascii="Marianne" w:hAnsi="Marianne" w:cs="Tahoma"/>
          <w:b w:val="0"/>
          <w:bCs/>
          <w:sz w:val="22"/>
          <w:szCs w:val="22"/>
        </w:rPr>
        <w:t>ne couvrait pas nos besoin</w:t>
      </w:r>
      <w:r w:rsidR="00201A59">
        <w:rPr>
          <w:rFonts w:ascii="Marianne" w:hAnsi="Marianne" w:cs="Tahoma"/>
          <w:b w:val="0"/>
          <w:bCs/>
          <w:sz w:val="22"/>
          <w:szCs w:val="22"/>
        </w:rPr>
        <w:t>s</w:t>
      </w:r>
      <w:r>
        <w:rPr>
          <w:rFonts w:ascii="Marianne" w:hAnsi="Marianne" w:cs="Tahoma"/>
          <w:b w:val="0"/>
          <w:bCs/>
          <w:sz w:val="22"/>
          <w:szCs w:val="22"/>
        </w:rPr>
        <w:t xml:space="preserve"> mais cela n’a pas empêché la réussite de</w:t>
      </w:r>
      <w:r w:rsidR="00201A59">
        <w:rPr>
          <w:rFonts w:ascii="Marianne" w:hAnsi="Marianne" w:cs="Tahoma"/>
          <w:b w:val="0"/>
          <w:bCs/>
          <w:sz w:val="22"/>
          <w:szCs w:val="22"/>
        </w:rPr>
        <w:t xml:space="preserve"> nos</w:t>
      </w:r>
      <w:r>
        <w:rPr>
          <w:rFonts w:ascii="Marianne" w:hAnsi="Marianne" w:cs="Tahoma"/>
          <w:b w:val="0"/>
          <w:bCs/>
          <w:sz w:val="22"/>
          <w:szCs w:val="22"/>
        </w:rPr>
        <w:t xml:space="preserve"> action</w:t>
      </w:r>
      <w:r w:rsidR="00201A59">
        <w:rPr>
          <w:rFonts w:ascii="Marianne" w:hAnsi="Marianne" w:cs="Tahoma"/>
          <w:b w:val="0"/>
          <w:bCs/>
          <w:sz w:val="22"/>
          <w:szCs w:val="22"/>
        </w:rPr>
        <w:t>s</w:t>
      </w:r>
      <w:r>
        <w:rPr>
          <w:rFonts w:ascii="Marianne" w:hAnsi="Marianne" w:cs="Tahoma"/>
          <w:b w:val="0"/>
          <w:bCs/>
          <w:sz w:val="22"/>
          <w:szCs w:val="22"/>
        </w:rPr>
        <w:t xml:space="preserve"> car lors de </w:t>
      </w:r>
      <w:proofErr w:type="gramStart"/>
      <w:r>
        <w:rPr>
          <w:rFonts w:ascii="Marianne" w:hAnsi="Marianne" w:cs="Tahoma"/>
          <w:b w:val="0"/>
          <w:bCs/>
          <w:sz w:val="22"/>
          <w:szCs w:val="22"/>
        </w:rPr>
        <w:t>nos nettoyage</w:t>
      </w:r>
      <w:proofErr w:type="gramEnd"/>
      <w:r>
        <w:rPr>
          <w:rFonts w:ascii="Marianne" w:hAnsi="Marianne" w:cs="Tahoma"/>
          <w:b w:val="0"/>
          <w:bCs/>
          <w:sz w:val="22"/>
          <w:szCs w:val="22"/>
        </w:rPr>
        <w:t xml:space="preserve"> nous invitons d’autres associations pour aider  à nos nettoyages et nous les offrons de la nourriture pour les remercier de leur participation à</w:t>
      </w:r>
      <w:r w:rsidR="00201A59">
        <w:rPr>
          <w:rFonts w:ascii="Marianne" w:hAnsi="Marianne" w:cs="Tahoma"/>
          <w:b w:val="0"/>
          <w:bCs/>
          <w:sz w:val="22"/>
          <w:szCs w:val="22"/>
        </w:rPr>
        <w:t xml:space="preserve"> notre évé</w:t>
      </w:r>
      <w:r>
        <w:rPr>
          <w:rFonts w:ascii="Marianne" w:hAnsi="Marianne" w:cs="Tahoma"/>
          <w:b w:val="0"/>
          <w:bCs/>
          <w:sz w:val="22"/>
          <w:szCs w:val="22"/>
        </w:rPr>
        <w:t>nement.</w:t>
      </w:r>
      <w:r w:rsidR="00201A59">
        <w:rPr>
          <w:rFonts w:ascii="Marianne" w:hAnsi="Marianne" w:cs="Tahoma"/>
          <w:b w:val="0"/>
          <w:bCs/>
          <w:sz w:val="22"/>
          <w:szCs w:val="22"/>
        </w:rPr>
        <w:t xml:space="preserve"> </w:t>
      </w:r>
      <w:r>
        <w:rPr>
          <w:rFonts w:ascii="Marianne" w:hAnsi="Marianne" w:cs="Tahoma"/>
          <w:b w:val="0"/>
          <w:bCs/>
          <w:sz w:val="22"/>
          <w:szCs w:val="22"/>
        </w:rPr>
        <w:t xml:space="preserve">Souvent nous </w:t>
      </w:r>
      <w:r w:rsidR="00201A59">
        <w:rPr>
          <w:rFonts w:ascii="Marianne" w:hAnsi="Marianne" w:cs="Tahoma"/>
          <w:b w:val="0"/>
          <w:bCs/>
          <w:sz w:val="22"/>
          <w:szCs w:val="22"/>
        </w:rPr>
        <w:t>étions obligés</w:t>
      </w:r>
      <w:r>
        <w:rPr>
          <w:rFonts w:ascii="Marianne" w:hAnsi="Marianne" w:cs="Tahoma"/>
          <w:b w:val="0"/>
          <w:bCs/>
          <w:sz w:val="22"/>
          <w:szCs w:val="22"/>
        </w:rPr>
        <w:t xml:space="preserve"> de restreindre pour </w:t>
      </w:r>
      <w:r w:rsidR="00201A59">
        <w:rPr>
          <w:rFonts w:ascii="Marianne" w:hAnsi="Marianne" w:cs="Tahoma"/>
          <w:b w:val="0"/>
          <w:bCs/>
          <w:sz w:val="22"/>
          <w:szCs w:val="22"/>
        </w:rPr>
        <w:t>être</w:t>
      </w:r>
      <w:r>
        <w:rPr>
          <w:rFonts w:ascii="Marianne" w:hAnsi="Marianne" w:cs="Tahoma"/>
          <w:b w:val="0"/>
          <w:bCs/>
          <w:sz w:val="22"/>
          <w:szCs w:val="22"/>
        </w:rPr>
        <w:t xml:space="preserve"> dans le budget. Ce qui fait que de fois il y’avait certains bénévoles qui trouvait pas à </w:t>
      </w:r>
      <w:r w:rsidR="00201A59">
        <w:rPr>
          <w:rFonts w:ascii="Marianne" w:hAnsi="Marianne" w:cs="Tahoma"/>
          <w:b w:val="0"/>
          <w:bCs/>
          <w:sz w:val="22"/>
          <w:szCs w:val="22"/>
        </w:rPr>
        <w:t>manger, il</w:t>
      </w:r>
      <w:r>
        <w:rPr>
          <w:rFonts w:ascii="Marianne" w:hAnsi="Marianne" w:cs="Tahoma"/>
          <w:b w:val="0"/>
          <w:bCs/>
          <w:sz w:val="22"/>
          <w:szCs w:val="22"/>
        </w:rPr>
        <w:t xml:space="preserve"> repartait le ventre vide</w:t>
      </w:r>
      <w:r w:rsidR="003805BB">
        <w:rPr>
          <w:rFonts w:ascii="Marianne" w:hAnsi="Marianne" w:cs="Tahoma"/>
          <w:b w:val="0"/>
          <w:bCs/>
          <w:sz w:val="22"/>
          <w:szCs w:val="22"/>
        </w:rPr>
        <w:t xml:space="preserve">. De plus pour les gants étant donner que ce n’était pas les </w:t>
      </w:r>
      <w:r w:rsidR="00201A59">
        <w:rPr>
          <w:rFonts w:ascii="Marianne" w:hAnsi="Marianne" w:cs="Tahoma"/>
          <w:b w:val="0"/>
          <w:bCs/>
          <w:sz w:val="22"/>
          <w:szCs w:val="22"/>
        </w:rPr>
        <w:t>même</w:t>
      </w:r>
      <w:r w:rsidR="003805BB">
        <w:rPr>
          <w:rFonts w:ascii="Marianne" w:hAnsi="Marianne" w:cs="Tahoma"/>
          <w:b w:val="0"/>
          <w:bCs/>
          <w:sz w:val="22"/>
          <w:szCs w:val="22"/>
        </w:rPr>
        <w:t xml:space="preserve"> bénévoles qui participer à nos actions</w:t>
      </w:r>
      <w:r>
        <w:rPr>
          <w:rFonts w:ascii="Marianne" w:hAnsi="Marianne" w:cs="Tahoma"/>
          <w:b w:val="0"/>
          <w:bCs/>
          <w:sz w:val="22"/>
          <w:szCs w:val="22"/>
        </w:rPr>
        <w:t xml:space="preserve"> </w:t>
      </w:r>
      <w:r w:rsidR="003805BB">
        <w:rPr>
          <w:rFonts w:ascii="Marianne" w:hAnsi="Marianne" w:cs="Tahoma"/>
          <w:b w:val="0"/>
          <w:bCs/>
          <w:sz w:val="22"/>
          <w:szCs w:val="22"/>
        </w:rPr>
        <w:t xml:space="preserve">et ceux qui avait </w:t>
      </w:r>
      <w:r w:rsidR="00201A59">
        <w:rPr>
          <w:rFonts w:ascii="Marianne" w:hAnsi="Marianne" w:cs="Tahoma"/>
          <w:b w:val="0"/>
          <w:bCs/>
          <w:sz w:val="22"/>
          <w:szCs w:val="22"/>
        </w:rPr>
        <w:t>participé</w:t>
      </w:r>
      <w:r w:rsidR="003805BB">
        <w:rPr>
          <w:rFonts w:ascii="Marianne" w:hAnsi="Marianne" w:cs="Tahoma"/>
          <w:b w:val="0"/>
          <w:bCs/>
          <w:sz w:val="22"/>
          <w:szCs w:val="22"/>
        </w:rPr>
        <w:t xml:space="preserve"> à l’action de l’avant était reparti avec les gants .Nous étion</w:t>
      </w:r>
      <w:r w:rsidR="00201A59">
        <w:rPr>
          <w:rFonts w:ascii="Marianne" w:hAnsi="Marianne" w:cs="Tahoma"/>
          <w:b w:val="0"/>
          <w:bCs/>
          <w:sz w:val="22"/>
          <w:szCs w:val="22"/>
        </w:rPr>
        <w:t>s obliger de limiter les gants.</w:t>
      </w:r>
    </w:p>
    <w:p w:rsidR="00C55840" w:rsidRDefault="00201A59" w:rsidP="00C55840">
      <w:pPr>
        <w:pStyle w:val="ATENIntertitres"/>
        <w:pBdr>
          <w:top w:val="single" w:sz="4" w:space="1" w:color="auto"/>
          <w:left w:val="single" w:sz="4" w:space="4" w:color="auto"/>
          <w:bottom w:val="single" w:sz="4" w:space="1" w:color="auto"/>
          <w:right w:val="single" w:sz="4" w:space="4" w:color="auto"/>
        </w:pBdr>
        <w:shd w:val="clear" w:color="auto" w:fill="FFFFFF"/>
        <w:rPr>
          <w:rFonts w:ascii="Marianne" w:hAnsi="Marianne" w:cs="Tahoma"/>
          <w:b w:val="0"/>
          <w:bCs/>
          <w:sz w:val="22"/>
          <w:szCs w:val="22"/>
        </w:rPr>
      </w:pPr>
      <w:r>
        <w:rPr>
          <w:rFonts w:ascii="Marianne" w:hAnsi="Marianne" w:cs="Tahoma"/>
          <w:b w:val="0"/>
          <w:bCs/>
          <w:sz w:val="22"/>
          <w:szCs w:val="22"/>
        </w:rPr>
        <w:t>Sinon à le financement nous avons pue achetés nos matériels et nos t-shirts et casquettes</w:t>
      </w:r>
      <w:r w:rsidR="00C55840">
        <w:rPr>
          <w:rFonts w:ascii="Marianne" w:hAnsi="Marianne" w:cs="Tahoma"/>
          <w:b w:val="0"/>
          <w:bCs/>
          <w:sz w:val="22"/>
          <w:szCs w:val="22"/>
        </w:rPr>
        <w:t xml:space="preserve"> </w:t>
      </w:r>
      <w:r>
        <w:rPr>
          <w:rFonts w:ascii="Marianne" w:hAnsi="Marianne" w:cs="Tahoma"/>
          <w:b w:val="0"/>
          <w:bCs/>
          <w:sz w:val="22"/>
          <w:szCs w:val="22"/>
        </w:rPr>
        <w:t>pour être visible lors de nos sensibilisations.</w:t>
      </w:r>
    </w:p>
    <w:p w:rsidR="00C55840" w:rsidRPr="00C55840" w:rsidRDefault="00C55840" w:rsidP="00C55840">
      <w:pPr>
        <w:pStyle w:val="ATENrubriques"/>
      </w:pPr>
    </w:p>
    <w:p w:rsidR="00C55840" w:rsidRPr="00C55840" w:rsidRDefault="00C55840" w:rsidP="00C55840">
      <w:pPr>
        <w:pStyle w:val="ATENrubriques"/>
      </w:pPr>
    </w:p>
    <w:p w:rsidR="00B0671C" w:rsidRPr="00B0671C" w:rsidRDefault="00B0671C" w:rsidP="00B0671C">
      <w:pPr>
        <w:pStyle w:val="ATENCorpsdudocument"/>
        <w:spacing w:line="240" w:lineRule="auto"/>
        <w:rPr>
          <w:rFonts w:ascii="Marianne" w:hAnsi="Marianne"/>
          <w:b/>
          <w:sz w:val="22"/>
          <w:szCs w:val="22"/>
        </w:rPr>
      </w:pPr>
      <w:r w:rsidRPr="00B0671C">
        <w:rPr>
          <w:rFonts w:ascii="Marianne" w:hAnsi="Marianne"/>
          <w:b/>
          <w:sz w:val="22"/>
          <w:szCs w:val="22"/>
        </w:rPr>
        <w:t>Attention</w:t>
      </w:r>
      <w:r w:rsidRPr="00B0671C">
        <w:rPr>
          <w:rFonts w:ascii="Calibri" w:hAnsi="Calibri" w:cs="Calibri"/>
          <w:b/>
          <w:sz w:val="22"/>
          <w:szCs w:val="22"/>
        </w:rPr>
        <w:t> </w:t>
      </w:r>
      <w:r w:rsidRPr="00B0671C">
        <w:rPr>
          <w:rFonts w:ascii="Marianne" w:hAnsi="Marianne"/>
          <w:b/>
          <w:sz w:val="22"/>
          <w:szCs w:val="22"/>
        </w:rPr>
        <w:t>: les frais de structure ne sont pas pris en charge, la r</w:t>
      </w:r>
      <w:r w:rsidRPr="00B0671C">
        <w:rPr>
          <w:rFonts w:ascii="Marianne" w:hAnsi="Marianne" w:cs="Marianne"/>
          <w:b/>
          <w:sz w:val="22"/>
          <w:szCs w:val="22"/>
        </w:rPr>
        <w:t>é</w:t>
      </w:r>
      <w:r w:rsidRPr="00B0671C">
        <w:rPr>
          <w:rFonts w:ascii="Marianne" w:hAnsi="Marianne"/>
          <w:b/>
          <w:sz w:val="22"/>
          <w:szCs w:val="22"/>
        </w:rPr>
        <w:t>mun</w:t>
      </w:r>
      <w:r w:rsidRPr="00B0671C">
        <w:rPr>
          <w:rFonts w:ascii="Marianne" w:hAnsi="Marianne" w:cs="Marianne"/>
          <w:b/>
          <w:sz w:val="22"/>
          <w:szCs w:val="22"/>
        </w:rPr>
        <w:t>é</w:t>
      </w:r>
      <w:r w:rsidRPr="00B0671C">
        <w:rPr>
          <w:rFonts w:ascii="Marianne" w:hAnsi="Marianne"/>
          <w:b/>
          <w:sz w:val="22"/>
          <w:szCs w:val="22"/>
        </w:rPr>
        <w:t xml:space="preserve">ration </w:t>
      </w:r>
      <w:r w:rsidRPr="00B0671C">
        <w:rPr>
          <w:rFonts w:ascii="Marianne" w:hAnsi="Marianne" w:cs="Marianne"/>
          <w:b/>
          <w:sz w:val="22"/>
          <w:szCs w:val="22"/>
        </w:rPr>
        <w:t>é</w:t>
      </w:r>
      <w:r w:rsidRPr="00B0671C">
        <w:rPr>
          <w:rFonts w:ascii="Marianne" w:hAnsi="Marianne"/>
          <w:b/>
          <w:sz w:val="22"/>
          <w:szCs w:val="22"/>
        </w:rPr>
        <w:t>ventuelle des salari</w:t>
      </w:r>
      <w:r w:rsidRPr="00B0671C">
        <w:rPr>
          <w:rFonts w:ascii="Marianne" w:hAnsi="Marianne" w:cs="Marianne"/>
          <w:b/>
          <w:sz w:val="22"/>
          <w:szCs w:val="22"/>
        </w:rPr>
        <w:t>é</w:t>
      </w:r>
      <w:r w:rsidRPr="00B0671C">
        <w:rPr>
          <w:rFonts w:ascii="Marianne" w:hAnsi="Marianne"/>
          <w:b/>
          <w:sz w:val="22"/>
          <w:szCs w:val="22"/>
        </w:rPr>
        <w:t xml:space="preserve">s concernés par le </w:t>
      </w:r>
      <w:proofErr w:type="spellStart"/>
      <w:r w:rsidRPr="00B0671C">
        <w:rPr>
          <w:rFonts w:ascii="Marianne" w:hAnsi="Marianne"/>
          <w:b/>
          <w:sz w:val="22"/>
          <w:szCs w:val="22"/>
        </w:rPr>
        <w:t>micro-projet</w:t>
      </w:r>
      <w:proofErr w:type="spellEnd"/>
      <w:r w:rsidRPr="00B0671C">
        <w:rPr>
          <w:rFonts w:ascii="Marianne" w:hAnsi="Marianne"/>
          <w:b/>
          <w:sz w:val="22"/>
          <w:szCs w:val="22"/>
        </w:rPr>
        <w:t xml:space="preserve"> se fait sur la base du coût réel journalier (fiches de paie à l’appui).</w:t>
      </w:r>
    </w:p>
    <w:p w:rsidR="00B0671C" w:rsidRPr="00B0671C" w:rsidRDefault="00B0671C" w:rsidP="00B0671C">
      <w:pPr>
        <w:pStyle w:val="ATENIntertitres"/>
        <w:rPr>
          <w:rFonts w:ascii="Marianne" w:hAnsi="Marianne"/>
          <w:sz w:val="22"/>
          <w:szCs w:val="22"/>
        </w:rPr>
      </w:pPr>
    </w:p>
    <w:p w:rsidR="00B0671C" w:rsidRPr="00B0671C" w:rsidRDefault="004A483F" w:rsidP="001C7A14">
      <w:pPr>
        <w:pStyle w:val="Titre2"/>
      </w:pPr>
      <w:r>
        <w:t xml:space="preserve"> </w:t>
      </w:r>
      <w:r w:rsidR="00B0671C" w:rsidRPr="00B0671C">
        <w:t xml:space="preserve">Perspectives après </w:t>
      </w:r>
      <w:proofErr w:type="spellStart"/>
      <w:r w:rsidR="00B0671C" w:rsidRPr="00B0671C">
        <w:t>micro-projet</w:t>
      </w:r>
      <w:proofErr w:type="spellEnd"/>
      <w:r w:rsidR="00B0671C" w:rsidRPr="00B0671C">
        <w:t xml:space="preserve"> et conclusion</w:t>
      </w:r>
    </w:p>
    <w:p w:rsidR="00B0671C" w:rsidRPr="00B0671C" w:rsidRDefault="00B0671C" w:rsidP="001C7A14">
      <w:pPr>
        <w:pStyle w:val="ATENrubriques"/>
        <w:pBdr>
          <w:bottom w:val="none" w:sz="0" w:space="0" w:color="auto"/>
        </w:pBdr>
        <w:rPr>
          <w:rFonts w:ascii="Marianne" w:hAnsi="Marianne" w:cs="Tahoma"/>
          <w:bCs/>
          <w:sz w:val="22"/>
          <w:szCs w:val="22"/>
        </w:rPr>
      </w:pPr>
    </w:p>
    <w:p w:rsidR="00B0671C" w:rsidRDefault="00B0671C" w:rsidP="001C7A14">
      <w:pPr>
        <w:pStyle w:val="En-tte"/>
        <w:suppressLineNumbers w:val="0"/>
        <w:tabs>
          <w:tab w:val="clear" w:pos="4535"/>
          <w:tab w:val="clear" w:pos="9071"/>
          <w:tab w:val="left" w:pos="2552"/>
        </w:tabs>
        <w:suppressAutoHyphens/>
        <w:jc w:val="both"/>
        <w:rPr>
          <w:rFonts w:cs="Arial"/>
          <w:i/>
          <w:iCs/>
          <w:sz w:val="22"/>
          <w:szCs w:val="22"/>
        </w:rPr>
      </w:pPr>
      <w:r w:rsidRPr="001C7A14">
        <w:rPr>
          <w:rFonts w:cs="Arial"/>
          <w:b/>
          <w:bCs/>
          <w:color w:val="3F8C4E" w:themeColor="accent2"/>
          <w:sz w:val="22"/>
          <w:szCs w:val="22"/>
        </w:rPr>
        <w:t xml:space="preserve">Stratégie de sortie de </w:t>
      </w:r>
      <w:proofErr w:type="spellStart"/>
      <w:r w:rsidRPr="001C7A14">
        <w:rPr>
          <w:rFonts w:cs="Arial"/>
          <w:b/>
          <w:bCs/>
          <w:color w:val="3F8C4E" w:themeColor="accent2"/>
          <w:sz w:val="22"/>
          <w:szCs w:val="22"/>
        </w:rPr>
        <w:t>micro-projet</w:t>
      </w:r>
      <w:proofErr w:type="spellEnd"/>
      <w:r w:rsidRPr="001C7A14">
        <w:rPr>
          <w:rFonts w:cs="Arial"/>
          <w:b/>
          <w:bCs/>
          <w:color w:val="3F8C4E" w:themeColor="accent2"/>
          <w:sz w:val="22"/>
          <w:szCs w:val="22"/>
        </w:rPr>
        <w:t xml:space="preserve"> adoptée (le cas échéant</w:t>
      </w:r>
      <w:proofErr w:type="gramStart"/>
      <w:r w:rsidRPr="001C7A14">
        <w:rPr>
          <w:rFonts w:cs="Arial"/>
          <w:b/>
          <w:bCs/>
          <w:color w:val="3F8C4E" w:themeColor="accent2"/>
          <w:sz w:val="22"/>
          <w:szCs w:val="22"/>
        </w:rPr>
        <w:t>)</w:t>
      </w:r>
      <w:r w:rsidRPr="00B0671C">
        <w:rPr>
          <w:rFonts w:cs="Arial"/>
          <w:i/>
          <w:sz w:val="22"/>
          <w:szCs w:val="22"/>
        </w:rPr>
        <w:t>(</w:t>
      </w:r>
      <w:proofErr w:type="gramEnd"/>
      <w:r w:rsidRPr="00B0671C">
        <w:rPr>
          <w:rFonts w:cs="Arial"/>
          <w:i/>
          <w:iCs/>
          <w:sz w:val="22"/>
          <w:szCs w:val="22"/>
        </w:rPr>
        <w:t xml:space="preserve">la destination des matériels et équipements (joindre en annexe un bref inventaire), les mesures prises pour garantir la pérennité des acquis et/ou leur réplication, communication autours du </w:t>
      </w:r>
      <w:proofErr w:type="spellStart"/>
      <w:r w:rsidRPr="00B0671C">
        <w:rPr>
          <w:rFonts w:cs="Arial"/>
          <w:i/>
          <w:iCs/>
          <w:sz w:val="22"/>
          <w:szCs w:val="22"/>
        </w:rPr>
        <w:t>micro-projet</w:t>
      </w:r>
      <w:proofErr w:type="spellEnd"/>
      <w:r w:rsidRPr="00B0671C">
        <w:rPr>
          <w:rFonts w:cs="Arial"/>
          <w:i/>
          <w:iCs/>
          <w:sz w:val="22"/>
          <w:szCs w:val="22"/>
        </w:rPr>
        <w:t>/ valorisation - 400 c</w:t>
      </w:r>
      <w:r w:rsidR="001C7A14">
        <w:rPr>
          <w:rFonts w:cs="Arial"/>
          <w:i/>
          <w:iCs/>
          <w:sz w:val="22"/>
          <w:szCs w:val="22"/>
        </w:rPr>
        <w:t>ar.</w:t>
      </w:r>
      <w:r w:rsidRPr="00B0671C">
        <w:rPr>
          <w:rFonts w:cs="Arial"/>
          <w:i/>
          <w:iCs/>
          <w:sz w:val="22"/>
          <w:szCs w:val="22"/>
        </w:rPr>
        <w:t xml:space="preserve"> max.)</w:t>
      </w:r>
    </w:p>
    <w:p w:rsidR="004A483F" w:rsidRPr="00B0671C" w:rsidRDefault="004A483F" w:rsidP="001C7A14">
      <w:pPr>
        <w:pStyle w:val="En-tte"/>
        <w:suppressLineNumbers w:val="0"/>
        <w:tabs>
          <w:tab w:val="clear" w:pos="4535"/>
          <w:tab w:val="clear" w:pos="9071"/>
          <w:tab w:val="left" w:pos="2552"/>
        </w:tabs>
        <w:suppressAutoHyphens/>
        <w:jc w:val="both"/>
        <w:rPr>
          <w:sz w:val="22"/>
          <w:szCs w:val="22"/>
        </w:rPr>
      </w:pPr>
    </w:p>
    <w:p w:rsidR="00B0671C" w:rsidRPr="00B0671C" w:rsidRDefault="00524ACE" w:rsidP="006D661F">
      <w:pPr>
        <w:pBdr>
          <w:top w:val="single" w:sz="4" w:space="1" w:color="auto"/>
          <w:left w:val="single" w:sz="4" w:space="4" w:color="auto"/>
          <w:bottom w:val="single" w:sz="4" w:space="0" w:color="auto"/>
          <w:right w:val="single" w:sz="4" w:space="4" w:color="auto"/>
        </w:pBdr>
        <w:shd w:val="clear" w:color="auto" w:fill="FFFFFF"/>
        <w:tabs>
          <w:tab w:val="left" w:pos="2552"/>
        </w:tabs>
        <w:ind w:left="567" w:hanging="363"/>
        <w:jc w:val="both"/>
        <w:rPr>
          <w:sz w:val="22"/>
          <w:szCs w:val="22"/>
        </w:rPr>
      </w:pPr>
      <w:r>
        <w:rPr>
          <w:sz w:val="22"/>
          <w:szCs w:val="22"/>
        </w:rPr>
        <w:t xml:space="preserve">Les matériels achetés seront gardé </w:t>
      </w:r>
      <w:r w:rsidR="00092EE3">
        <w:rPr>
          <w:sz w:val="22"/>
          <w:szCs w:val="22"/>
        </w:rPr>
        <w:t xml:space="preserve">dans le locale de l’association 976 sud prévention </w:t>
      </w:r>
      <w:r>
        <w:rPr>
          <w:sz w:val="22"/>
          <w:szCs w:val="22"/>
        </w:rPr>
        <w:t xml:space="preserve">pour que les bénévoles puissent continuer à faire les rondes pour vérifier si la mangrove est bien protéger, qu’il n’est pas des personnes qui  </w:t>
      </w:r>
      <w:r w:rsidR="006D661F">
        <w:rPr>
          <w:sz w:val="22"/>
          <w:szCs w:val="22"/>
        </w:rPr>
        <w:t xml:space="preserve">détruisent cette foret qui </w:t>
      </w:r>
      <w:proofErr w:type="spellStart"/>
      <w:r w:rsidR="006D661F">
        <w:rPr>
          <w:sz w:val="22"/>
          <w:szCs w:val="22"/>
        </w:rPr>
        <w:t>nest</w:t>
      </w:r>
      <w:proofErr w:type="spellEnd"/>
      <w:r w:rsidR="006D661F">
        <w:rPr>
          <w:sz w:val="22"/>
          <w:szCs w:val="22"/>
        </w:rPr>
        <w:t xml:space="preserve"> là à </w:t>
      </w:r>
      <w:r>
        <w:rPr>
          <w:sz w:val="22"/>
          <w:szCs w:val="22"/>
        </w:rPr>
        <w:t>aide</w:t>
      </w:r>
      <w:r w:rsidR="006D661F">
        <w:rPr>
          <w:sz w:val="22"/>
          <w:szCs w:val="22"/>
        </w:rPr>
        <w:t>r</w:t>
      </w:r>
      <w:r>
        <w:rPr>
          <w:sz w:val="22"/>
          <w:szCs w:val="22"/>
        </w:rPr>
        <w:t xml:space="preserve"> </w:t>
      </w:r>
      <w:r w:rsidR="006D661F">
        <w:rPr>
          <w:sz w:val="22"/>
          <w:szCs w:val="22"/>
        </w:rPr>
        <w:t>à la  lutte</w:t>
      </w:r>
      <w:r>
        <w:rPr>
          <w:sz w:val="22"/>
          <w:szCs w:val="22"/>
        </w:rPr>
        <w:t xml:space="preserve"> contre des différents phénomènes naturel tel que tsunami, rad marrer etc.….</w:t>
      </w:r>
    </w:p>
    <w:p w:rsidR="00B0671C" w:rsidRPr="00B0671C" w:rsidRDefault="00B0671C" w:rsidP="006D661F">
      <w:pPr>
        <w:pBdr>
          <w:top w:val="single" w:sz="4" w:space="1" w:color="auto"/>
          <w:left w:val="single" w:sz="4" w:space="4" w:color="auto"/>
          <w:bottom w:val="single" w:sz="4" w:space="0" w:color="auto"/>
          <w:right w:val="single" w:sz="4" w:space="4" w:color="auto"/>
        </w:pBdr>
        <w:shd w:val="clear" w:color="auto" w:fill="FFFFFF"/>
        <w:tabs>
          <w:tab w:val="left" w:pos="2552"/>
        </w:tabs>
        <w:ind w:left="567" w:hanging="363"/>
        <w:jc w:val="both"/>
        <w:rPr>
          <w:sz w:val="22"/>
          <w:szCs w:val="22"/>
        </w:rPr>
      </w:pPr>
    </w:p>
    <w:p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rsidR="004A483F" w:rsidRPr="004A483F" w:rsidRDefault="00B0671C" w:rsidP="001C7A14">
      <w:pPr>
        <w:pStyle w:val="En-tte"/>
        <w:suppressLineNumbers w:val="0"/>
        <w:tabs>
          <w:tab w:val="clear" w:pos="4535"/>
          <w:tab w:val="clear" w:pos="9071"/>
          <w:tab w:val="left" w:pos="2552"/>
        </w:tabs>
        <w:suppressAutoHyphens/>
        <w:jc w:val="both"/>
        <w:rPr>
          <w:rFonts w:cs="Arial"/>
          <w:i/>
          <w:iCs/>
          <w:sz w:val="22"/>
          <w:szCs w:val="22"/>
        </w:rPr>
      </w:pPr>
      <w:r w:rsidRPr="001C7A14">
        <w:rPr>
          <w:rFonts w:cs="Arial"/>
          <w:b/>
          <w:color w:val="3F8C4E" w:themeColor="accent2"/>
          <w:sz w:val="22"/>
          <w:szCs w:val="22"/>
        </w:rPr>
        <w:t xml:space="preserve">Leçons à tirer pour de futurs </w:t>
      </w:r>
      <w:proofErr w:type="spellStart"/>
      <w:r w:rsidRPr="001C7A14">
        <w:rPr>
          <w:rFonts w:cs="Arial"/>
          <w:b/>
          <w:color w:val="3F8C4E" w:themeColor="accent2"/>
          <w:sz w:val="22"/>
          <w:szCs w:val="22"/>
        </w:rPr>
        <w:t>micro-projets</w:t>
      </w:r>
      <w:proofErr w:type="spellEnd"/>
      <w:r w:rsidRPr="001C7A14">
        <w:rPr>
          <w:rFonts w:cs="Arial"/>
          <w:b/>
          <w:color w:val="3F8C4E" w:themeColor="accent2"/>
          <w:sz w:val="22"/>
          <w:szCs w:val="22"/>
        </w:rPr>
        <w:t xml:space="preserve"> </w:t>
      </w:r>
      <w:r w:rsidR="001C7A14" w:rsidRPr="001C7A14">
        <w:rPr>
          <w:rFonts w:cs="Arial"/>
          <w:i/>
          <w:sz w:val="22"/>
          <w:szCs w:val="22"/>
        </w:rPr>
        <w:t>(</w:t>
      </w:r>
      <w:r w:rsidRPr="001C7A14">
        <w:rPr>
          <w:rFonts w:cs="Arial"/>
          <w:i/>
          <w:sz w:val="22"/>
          <w:szCs w:val="22"/>
        </w:rPr>
        <w:t xml:space="preserve">dont éléments et acquis </w:t>
      </w:r>
      <w:proofErr w:type="spellStart"/>
      <w:r w:rsidRPr="001C7A14">
        <w:rPr>
          <w:rFonts w:cs="Arial"/>
          <w:i/>
          <w:sz w:val="22"/>
          <w:szCs w:val="22"/>
        </w:rPr>
        <w:t>réplicables</w:t>
      </w:r>
      <w:proofErr w:type="spellEnd"/>
      <w:r w:rsidRPr="001C7A14">
        <w:rPr>
          <w:rFonts w:cs="Arial"/>
          <w:i/>
          <w:sz w:val="22"/>
          <w:szCs w:val="22"/>
        </w:rPr>
        <w:t xml:space="preserve"> du </w:t>
      </w:r>
      <w:proofErr w:type="spellStart"/>
      <w:r w:rsidRPr="001C7A14">
        <w:rPr>
          <w:rFonts w:cs="Arial"/>
          <w:i/>
          <w:sz w:val="22"/>
          <w:szCs w:val="22"/>
        </w:rPr>
        <w:t>micro-projet</w:t>
      </w:r>
      <w:proofErr w:type="spellEnd"/>
      <w:r w:rsidRPr="001C7A14">
        <w:rPr>
          <w:rFonts w:cs="Arial"/>
          <w:i/>
          <w:sz w:val="22"/>
          <w:szCs w:val="22"/>
        </w:rPr>
        <w:t xml:space="preserve"> </w:t>
      </w:r>
      <w:r w:rsidR="001C7A14" w:rsidRPr="001C7A14">
        <w:rPr>
          <w:rFonts w:cs="Arial"/>
          <w:i/>
          <w:sz w:val="22"/>
          <w:szCs w:val="22"/>
        </w:rPr>
        <w:t xml:space="preserve">- </w:t>
      </w:r>
      <w:r w:rsidRPr="001C7A14">
        <w:rPr>
          <w:rFonts w:cs="Arial"/>
          <w:i/>
          <w:iCs/>
          <w:sz w:val="22"/>
          <w:szCs w:val="22"/>
        </w:rPr>
        <w:t>400 car. max)</w:t>
      </w:r>
    </w:p>
    <w:p w:rsidR="006408B5" w:rsidRDefault="00EA5EE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       </w:t>
      </w:r>
      <w:r w:rsidR="006408B5">
        <w:rPr>
          <w:sz w:val="22"/>
          <w:szCs w:val="22"/>
        </w:rPr>
        <w:t xml:space="preserve">Pour les futures </w:t>
      </w:r>
      <w:proofErr w:type="spellStart"/>
      <w:r w:rsidR="006408B5">
        <w:rPr>
          <w:sz w:val="22"/>
          <w:szCs w:val="22"/>
        </w:rPr>
        <w:t>micro-projets</w:t>
      </w:r>
      <w:proofErr w:type="spellEnd"/>
      <w:r w:rsidR="006408B5">
        <w:rPr>
          <w:sz w:val="22"/>
          <w:szCs w:val="22"/>
        </w:rPr>
        <w:t xml:space="preserve"> nous tacherons d</w:t>
      </w:r>
      <w:r w:rsidR="00092EE3">
        <w:rPr>
          <w:sz w:val="22"/>
          <w:szCs w:val="22"/>
        </w:rPr>
        <w:t>e sensibiliser en profondeur les</w:t>
      </w:r>
      <w:r w:rsidR="006408B5">
        <w:rPr>
          <w:sz w:val="22"/>
          <w:szCs w:val="22"/>
        </w:rPr>
        <w:t xml:space="preserve"> personnes qui traversent     </w:t>
      </w:r>
    </w:p>
    <w:p w:rsidR="006408B5" w:rsidRDefault="00EA5EE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      </w:t>
      </w:r>
      <w:proofErr w:type="gramStart"/>
      <w:r w:rsidR="006408B5">
        <w:rPr>
          <w:sz w:val="22"/>
          <w:szCs w:val="22"/>
        </w:rPr>
        <w:t>l</w:t>
      </w:r>
      <w:r w:rsidR="00092EE3">
        <w:rPr>
          <w:sz w:val="22"/>
          <w:szCs w:val="22"/>
        </w:rPr>
        <w:t>a</w:t>
      </w:r>
      <w:proofErr w:type="gramEnd"/>
      <w:r w:rsidR="00092EE3">
        <w:rPr>
          <w:sz w:val="22"/>
          <w:szCs w:val="22"/>
        </w:rPr>
        <w:t xml:space="preserve"> mangrove, surtout les pécheurs les sensibiliser à réduire le chemin de passage avec leurs pirogues et leurs barques pour qu’il est moi</w:t>
      </w:r>
      <w:r w:rsidR="001B5EF6">
        <w:rPr>
          <w:sz w:val="22"/>
          <w:szCs w:val="22"/>
        </w:rPr>
        <w:t>n</w:t>
      </w:r>
      <w:r w:rsidR="00092EE3">
        <w:rPr>
          <w:sz w:val="22"/>
          <w:szCs w:val="22"/>
        </w:rPr>
        <w:t xml:space="preserve">s de </w:t>
      </w:r>
      <w:r w:rsidR="001B5EF6">
        <w:rPr>
          <w:sz w:val="22"/>
          <w:szCs w:val="22"/>
        </w:rPr>
        <w:t>passage et qu’ils essaient d’emprunter un chemin afin de ne pas détruire les pneumato</w:t>
      </w:r>
      <w:r w:rsidR="006D661F">
        <w:rPr>
          <w:sz w:val="22"/>
          <w:szCs w:val="22"/>
        </w:rPr>
        <w:t>pho</w:t>
      </w:r>
      <w:r w:rsidR="001B5EF6">
        <w:rPr>
          <w:sz w:val="22"/>
          <w:szCs w:val="22"/>
        </w:rPr>
        <w:t>res.</w:t>
      </w:r>
    </w:p>
    <w:p w:rsidR="001B5EF6" w:rsidRDefault="00EA5EE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      </w:t>
      </w:r>
      <w:r w:rsidR="006408B5">
        <w:rPr>
          <w:sz w:val="22"/>
          <w:szCs w:val="22"/>
        </w:rPr>
        <w:t>Nous</w:t>
      </w:r>
      <w:r w:rsidR="001B5EF6">
        <w:rPr>
          <w:sz w:val="22"/>
          <w:szCs w:val="22"/>
        </w:rPr>
        <w:t xml:space="preserve"> allons rentrer</w:t>
      </w:r>
      <w:r w:rsidR="006408B5">
        <w:rPr>
          <w:sz w:val="22"/>
          <w:szCs w:val="22"/>
        </w:rPr>
        <w:t xml:space="preserve"> dans les habitats</w:t>
      </w:r>
      <w:r w:rsidR="001B5EF6">
        <w:rPr>
          <w:sz w:val="22"/>
          <w:szCs w:val="22"/>
        </w:rPr>
        <w:t>, peut être lors de nos  sensibilisations</w:t>
      </w:r>
      <w:r w:rsidR="006408B5">
        <w:rPr>
          <w:sz w:val="22"/>
          <w:szCs w:val="22"/>
        </w:rPr>
        <w:t xml:space="preserve"> certains personnes</w:t>
      </w:r>
      <w:r w:rsidR="001B5EF6">
        <w:rPr>
          <w:sz w:val="22"/>
          <w:szCs w:val="22"/>
        </w:rPr>
        <w:t xml:space="preserve"> n’étaient pas au courant</w:t>
      </w:r>
      <w:r w:rsidR="00110D92">
        <w:rPr>
          <w:sz w:val="22"/>
          <w:szCs w:val="22"/>
        </w:rPr>
        <w:t xml:space="preserve"> nos actions</w:t>
      </w:r>
      <w:r w:rsidR="001B5EF6">
        <w:rPr>
          <w:sz w:val="22"/>
          <w:szCs w:val="22"/>
        </w:rPr>
        <w:t>.</w:t>
      </w:r>
    </w:p>
    <w:p w:rsidR="001B5EF6" w:rsidRDefault="001B5EF6"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 </w:t>
      </w:r>
      <w:r w:rsidR="00EA5EEC">
        <w:rPr>
          <w:sz w:val="22"/>
          <w:szCs w:val="22"/>
        </w:rPr>
        <w:t xml:space="preserve">     </w:t>
      </w:r>
      <w:r>
        <w:rPr>
          <w:sz w:val="22"/>
          <w:szCs w:val="22"/>
        </w:rPr>
        <w:t xml:space="preserve"> Toutes les</w:t>
      </w:r>
      <w:r w:rsidR="00110D92">
        <w:rPr>
          <w:sz w:val="22"/>
          <w:szCs w:val="22"/>
        </w:rPr>
        <w:t xml:space="preserve"> famille</w:t>
      </w:r>
      <w:r>
        <w:rPr>
          <w:sz w:val="22"/>
          <w:szCs w:val="22"/>
        </w:rPr>
        <w:t>s n’é</w:t>
      </w:r>
      <w:r w:rsidR="00110D92">
        <w:rPr>
          <w:sz w:val="22"/>
          <w:szCs w:val="22"/>
        </w:rPr>
        <w:t>t</w:t>
      </w:r>
      <w:r>
        <w:rPr>
          <w:sz w:val="22"/>
          <w:szCs w:val="22"/>
        </w:rPr>
        <w:t>aient pas au courant qu’il</w:t>
      </w:r>
      <w:r w:rsidR="006D661F">
        <w:rPr>
          <w:sz w:val="22"/>
          <w:szCs w:val="22"/>
        </w:rPr>
        <w:t xml:space="preserve"> </w:t>
      </w:r>
      <w:r>
        <w:rPr>
          <w:sz w:val="22"/>
          <w:szCs w:val="22"/>
        </w:rPr>
        <w:t>y’avait des activités qui se passés dans la mangrove.</w:t>
      </w:r>
    </w:p>
    <w:p w:rsidR="00EA5EEC" w:rsidRDefault="00110D92"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 </w:t>
      </w:r>
      <w:r w:rsidR="001B5EF6">
        <w:rPr>
          <w:sz w:val="22"/>
          <w:szCs w:val="22"/>
        </w:rPr>
        <w:t xml:space="preserve"> </w:t>
      </w:r>
      <w:r w:rsidR="00EA5EEC">
        <w:rPr>
          <w:sz w:val="22"/>
          <w:szCs w:val="22"/>
        </w:rPr>
        <w:t xml:space="preserve">     </w:t>
      </w:r>
      <w:r w:rsidR="001B5EF6">
        <w:rPr>
          <w:sz w:val="22"/>
          <w:szCs w:val="22"/>
        </w:rPr>
        <w:t xml:space="preserve">D’après </w:t>
      </w:r>
      <w:r>
        <w:rPr>
          <w:sz w:val="22"/>
          <w:szCs w:val="22"/>
        </w:rPr>
        <w:t>notre constat</w:t>
      </w:r>
      <w:r w:rsidR="001B5EF6">
        <w:rPr>
          <w:sz w:val="22"/>
          <w:szCs w:val="22"/>
        </w:rPr>
        <w:t xml:space="preserve"> les sensi</w:t>
      </w:r>
      <w:r w:rsidR="00F56F9A">
        <w:rPr>
          <w:sz w:val="22"/>
          <w:szCs w:val="22"/>
        </w:rPr>
        <w:t>bi</w:t>
      </w:r>
      <w:r w:rsidR="001B5EF6">
        <w:rPr>
          <w:sz w:val="22"/>
          <w:szCs w:val="22"/>
        </w:rPr>
        <w:t>li</w:t>
      </w:r>
      <w:r w:rsidR="00EA5EEC">
        <w:rPr>
          <w:sz w:val="22"/>
          <w:szCs w:val="22"/>
        </w:rPr>
        <w:t>sations qui ont été réalisé</w:t>
      </w:r>
      <w:r w:rsidR="00F56F9A">
        <w:rPr>
          <w:sz w:val="22"/>
          <w:szCs w:val="22"/>
        </w:rPr>
        <w:t xml:space="preserve"> par les bénévoles de l’association 976 sud prévention ont été réussi notamment sur la découpe des palétuviers, sur les passages des jeunes qui jouaient au foot à cet endroit mais aussi sur </w:t>
      </w:r>
      <w:r w:rsidR="00EA5EEC">
        <w:rPr>
          <w:sz w:val="22"/>
          <w:szCs w:val="22"/>
        </w:rPr>
        <w:t>les déchets.</w:t>
      </w:r>
    </w:p>
    <w:p w:rsidR="006408B5" w:rsidRDefault="00EA5EE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      </w:t>
      </w:r>
      <w:r w:rsidR="00110D92">
        <w:rPr>
          <w:sz w:val="22"/>
          <w:szCs w:val="22"/>
        </w:rPr>
        <w:t>De plus il ne faut pas que l’ambassadeur qui fait office de gardien quitte les lieux sans qu’il est une autre personne qui le remplace car dès qu’il y’a personne certains habitants profitent de l’occasion pour commettre des infractions.</w:t>
      </w: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b/>
          <w:sz w:val="22"/>
          <w:szCs w:val="22"/>
        </w:rPr>
      </w:pPr>
    </w:p>
    <w:p w:rsidR="00EA5EEC" w:rsidRDefault="00EA5EEC" w:rsidP="001C7A14">
      <w:pPr>
        <w:pStyle w:val="En-tte"/>
        <w:suppressLineNumbers w:val="0"/>
        <w:tabs>
          <w:tab w:val="clear" w:pos="4535"/>
          <w:tab w:val="clear" w:pos="9071"/>
          <w:tab w:val="left" w:pos="2552"/>
        </w:tabs>
        <w:suppressAutoHyphens/>
        <w:jc w:val="both"/>
        <w:rPr>
          <w:rFonts w:cs="Arial"/>
          <w:b/>
          <w:sz w:val="22"/>
          <w:szCs w:val="22"/>
        </w:rPr>
      </w:pPr>
    </w:p>
    <w:p w:rsidR="00B0671C" w:rsidRDefault="00B0671C" w:rsidP="001C7A14">
      <w:pPr>
        <w:pStyle w:val="En-tte"/>
        <w:suppressLineNumbers w:val="0"/>
        <w:tabs>
          <w:tab w:val="clear" w:pos="4535"/>
          <w:tab w:val="clear" w:pos="9071"/>
          <w:tab w:val="left" w:pos="2552"/>
        </w:tabs>
        <w:suppressAutoHyphens/>
        <w:jc w:val="both"/>
        <w:rPr>
          <w:rFonts w:cs="Arial"/>
          <w:i/>
          <w:iCs/>
          <w:sz w:val="22"/>
          <w:szCs w:val="22"/>
        </w:rPr>
      </w:pPr>
      <w:r w:rsidRPr="001C7A14">
        <w:rPr>
          <w:rFonts w:cs="Arial"/>
          <w:b/>
          <w:color w:val="3F8C4E" w:themeColor="accent2"/>
          <w:sz w:val="22"/>
          <w:szCs w:val="22"/>
        </w:rPr>
        <w:t xml:space="preserve">Y a-t-il eu un effet de levier grâce à Te Me Um </w:t>
      </w:r>
      <w:r w:rsidRPr="00B0671C">
        <w:rPr>
          <w:rFonts w:cs="Arial"/>
          <w:i/>
          <w:sz w:val="22"/>
          <w:szCs w:val="22"/>
        </w:rPr>
        <w:t>(accès à d'autres financement et/ou perspectives de poursuivre</w:t>
      </w:r>
      <w:r w:rsidR="004A483F">
        <w:rPr>
          <w:rFonts w:cs="Arial"/>
          <w:i/>
          <w:sz w:val="22"/>
          <w:szCs w:val="22"/>
        </w:rPr>
        <w:t xml:space="preserve"> </w:t>
      </w:r>
      <w:r w:rsidRPr="00B0671C">
        <w:rPr>
          <w:rFonts w:cs="Arial"/>
          <w:i/>
          <w:sz w:val="22"/>
          <w:szCs w:val="22"/>
        </w:rPr>
        <w:t>avec un projet de plus grande envergure</w:t>
      </w:r>
      <w:r w:rsidRPr="00B0671C">
        <w:rPr>
          <w:rFonts w:ascii="Calibri" w:hAnsi="Calibri" w:cs="Calibri"/>
          <w:i/>
          <w:sz w:val="22"/>
          <w:szCs w:val="22"/>
        </w:rPr>
        <w:t> </w:t>
      </w:r>
      <w:r w:rsidRPr="00B0671C">
        <w:rPr>
          <w:rFonts w:cs="Arial"/>
          <w:i/>
          <w:sz w:val="22"/>
          <w:szCs w:val="22"/>
        </w:rPr>
        <w:t xml:space="preserve">? Si oui, merci d'expliquer - </w:t>
      </w:r>
      <w:r w:rsidRPr="00B0671C">
        <w:rPr>
          <w:rFonts w:cs="Arial"/>
          <w:i/>
          <w:iCs/>
          <w:sz w:val="22"/>
          <w:szCs w:val="22"/>
        </w:rPr>
        <w:t xml:space="preserve">500 car. </w:t>
      </w:r>
      <w:proofErr w:type="gramStart"/>
      <w:r w:rsidRPr="00B0671C">
        <w:rPr>
          <w:rFonts w:cs="Arial"/>
          <w:i/>
          <w:iCs/>
          <w:sz w:val="22"/>
          <w:szCs w:val="22"/>
        </w:rPr>
        <w:t>max</w:t>
      </w:r>
      <w:proofErr w:type="gramEnd"/>
      <w:r w:rsidRPr="00B0671C">
        <w:rPr>
          <w:rFonts w:cs="Arial"/>
          <w:i/>
          <w:iCs/>
          <w:sz w:val="22"/>
          <w:szCs w:val="22"/>
        </w:rPr>
        <w:t>)</w:t>
      </w:r>
    </w:p>
    <w:p w:rsidR="004A483F" w:rsidRPr="00B0671C" w:rsidRDefault="004A483F" w:rsidP="001C7A14">
      <w:pPr>
        <w:pStyle w:val="En-tte"/>
        <w:suppressLineNumbers w:val="0"/>
        <w:tabs>
          <w:tab w:val="clear" w:pos="4535"/>
          <w:tab w:val="clear" w:pos="9071"/>
          <w:tab w:val="left" w:pos="2552"/>
        </w:tabs>
        <w:suppressAutoHyphens/>
        <w:jc w:val="both"/>
        <w:rPr>
          <w:i/>
          <w:sz w:val="22"/>
          <w:szCs w:val="22"/>
        </w:rPr>
      </w:pP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Pr="00B0671C" w:rsidRDefault="004A483F"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                      </w:t>
      </w:r>
      <w:r w:rsidR="006408B5">
        <w:rPr>
          <w:sz w:val="22"/>
          <w:szCs w:val="22"/>
        </w:rPr>
        <w:t>Non</w:t>
      </w:r>
      <w:r w:rsidR="00EA5EEC">
        <w:rPr>
          <w:sz w:val="22"/>
          <w:szCs w:val="22"/>
        </w:rPr>
        <w:t xml:space="preserve">, il n’ya pas eu un effet de levier </w:t>
      </w:r>
      <w:r w:rsidR="00FA6378">
        <w:rPr>
          <w:sz w:val="22"/>
          <w:szCs w:val="22"/>
        </w:rPr>
        <w:t>grâce à Te Me Um</w:t>
      </w:r>
      <w:r w:rsidR="00EA5EEC">
        <w:rPr>
          <w:sz w:val="22"/>
          <w:szCs w:val="22"/>
        </w:rPr>
        <w:t xml:space="preserve"> </w:t>
      </w: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Default="00B0671C" w:rsidP="001C7A14">
      <w:pPr>
        <w:pStyle w:val="En-tte"/>
        <w:suppressLineNumbers w:val="0"/>
        <w:tabs>
          <w:tab w:val="clear" w:pos="4535"/>
          <w:tab w:val="clear" w:pos="9071"/>
          <w:tab w:val="left" w:pos="2552"/>
        </w:tabs>
        <w:suppressAutoHyphens/>
        <w:jc w:val="both"/>
        <w:rPr>
          <w:rFonts w:cs="Arial"/>
          <w:i/>
          <w:iCs/>
          <w:sz w:val="22"/>
          <w:szCs w:val="22"/>
        </w:rPr>
      </w:pPr>
      <w:r w:rsidRPr="001C7A14">
        <w:rPr>
          <w:rFonts w:cs="Arial"/>
          <w:b/>
          <w:color w:val="3F8C4E" w:themeColor="accent2"/>
          <w:sz w:val="22"/>
          <w:szCs w:val="22"/>
        </w:rPr>
        <w:lastRenderedPageBreak/>
        <w:t xml:space="preserve">Article pour le site internet </w:t>
      </w:r>
      <w:r w:rsidRPr="00B0671C">
        <w:rPr>
          <w:rFonts w:cs="Arial"/>
          <w:i/>
          <w:iCs/>
          <w:sz w:val="22"/>
          <w:szCs w:val="22"/>
        </w:rPr>
        <w:t>(500 car. max, possibilité de joindre des documents ou liens)</w:t>
      </w:r>
    </w:p>
    <w:p w:rsidR="004A483F" w:rsidRPr="00B0671C" w:rsidRDefault="004A483F" w:rsidP="001C7A14">
      <w:pPr>
        <w:pStyle w:val="En-tte"/>
        <w:suppressLineNumbers w:val="0"/>
        <w:tabs>
          <w:tab w:val="clear" w:pos="4535"/>
          <w:tab w:val="clear" w:pos="9071"/>
          <w:tab w:val="left" w:pos="2552"/>
        </w:tabs>
        <w:suppressAutoHyphens/>
        <w:jc w:val="both"/>
        <w:rPr>
          <w:rFonts w:cs="Arial"/>
          <w:sz w:val="22"/>
          <w:szCs w:val="22"/>
        </w:rPr>
      </w:pPr>
    </w:p>
    <w:p w:rsidR="00AA02B0" w:rsidRDefault="000F25A7"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L’association 976 sud</w:t>
      </w:r>
      <w:r w:rsidR="003D0421">
        <w:rPr>
          <w:rFonts w:cs="Arial"/>
          <w:sz w:val="22"/>
          <w:szCs w:val="22"/>
        </w:rPr>
        <w:t xml:space="preserve"> </w:t>
      </w:r>
      <w:r w:rsidR="003505FA">
        <w:rPr>
          <w:rFonts w:cs="Arial"/>
          <w:sz w:val="22"/>
          <w:szCs w:val="22"/>
        </w:rPr>
        <w:t>prévention</w:t>
      </w:r>
      <w:r>
        <w:rPr>
          <w:rFonts w:cs="Arial"/>
          <w:sz w:val="22"/>
          <w:szCs w:val="22"/>
        </w:rPr>
        <w:t xml:space="preserve"> est une association</w:t>
      </w:r>
      <w:r w:rsidR="009C4CF7">
        <w:rPr>
          <w:rFonts w:cs="Arial"/>
          <w:sz w:val="22"/>
          <w:szCs w:val="22"/>
        </w:rPr>
        <w:t xml:space="preserve"> de loi 1901qui</w:t>
      </w:r>
      <w:r>
        <w:rPr>
          <w:rFonts w:cs="Arial"/>
          <w:sz w:val="22"/>
          <w:szCs w:val="22"/>
        </w:rPr>
        <w:t xml:space="preserve"> a été créer en aout  2017, elle est a but non lucratif elle œuvre dans toute la commune de </w:t>
      </w:r>
      <w:r w:rsidR="0015594A">
        <w:rPr>
          <w:rFonts w:cs="Arial"/>
          <w:sz w:val="22"/>
          <w:szCs w:val="22"/>
        </w:rPr>
        <w:t>Bandrélé</w:t>
      </w:r>
      <w:r>
        <w:rPr>
          <w:rFonts w:cs="Arial"/>
          <w:sz w:val="22"/>
          <w:szCs w:val="22"/>
        </w:rPr>
        <w:t xml:space="preserve"> grâce au 40 bénévoles. </w:t>
      </w:r>
      <w:r w:rsidR="0015594A">
        <w:rPr>
          <w:rFonts w:cs="Arial"/>
          <w:sz w:val="22"/>
          <w:szCs w:val="22"/>
        </w:rPr>
        <w:t>Cette association œuvre dans l’environnement pour lutter contre l’insalubrité en nettoyant les rivières afin de limiter les maladies vectorielles, protège le patrimoine de Bandrélé (sel de Bandrélé),</w:t>
      </w:r>
      <w:r w:rsidR="003D0421">
        <w:rPr>
          <w:rFonts w:cs="Arial"/>
          <w:sz w:val="22"/>
          <w:szCs w:val="22"/>
        </w:rPr>
        <w:t xml:space="preserve"> </w:t>
      </w:r>
      <w:r w:rsidR="0015594A">
        <w:rPr>
          <w:rFonts w:cs="Arial"/>
          <w:sz w:val="22"/>
          <w:szCs w:val="22"/>
        </w:rPr>
        <w:t>Elle lutte également pour la protection de la mangrove</w:t>
      </w:r>
      <w:r w:rsidR="003D0421">
        <w:rPr>
          <w:rFonts w:cs="Arial"/>
          <w:sz w:val="22"/>
          <w:szCs w:val="22"/>
        </w:rPr>
        <w:t xml:space="preserve"> </w:t>
      </w:r>
      <w:r w:rsidR="0015594A">
        <w:rPr>
          <w:rFonts w:cs="Arial"/>
          <w:sz w:val="22"/>
          <w:szCs w:val="22"/>
        </w:rPr>
        <w:t>(nettoyage pour enlever les déchets qui se trouvent dans la mangrove pour que les déchets ne se retrouvent pas dans notre lagon.</w:t>
      </w:r>
      <w:r w:rsidR="003D0421">
        <w:rPr>
          <w:rFonts w:cs="Arial"/>
          <w:sz w:val="22"/>
          <w:szCs w:val="22"/>
        </w:rPr>
        <w:t xml:space="preserve"> </w:t>
      </w:r>
      <w:r w:rsidR="0015594A">
        <w:rPr>
          <w:rFonts w:cs="Arial"/>
          <w:sz w:val="22"/>
          <w:szCs w:val="22"/>
        </w:rPr>
        <w:t xml:space="preserve">Elle fait des sensibilisations sur la découpe de la mangrove et veille à la </w:t>
      </w:r>
      <w:r w:rsidR="003D0421">
        <w:rPr>
          <w:rFonts w:cs="Arial"/>
          <w:sz w:val="22"/>
          <w:szCs w:val="22"/>
        </w:rPr>
        <w:t>préservation</w:t>
      </w:r>
      <w:r w:rsidR="0015594A">
        <w:rPr>
          <w:rFonts w:cs="Arial"/>
          <w:sz w:val="22"/>
          <w:szCs w:val="22"/>
        </w:rPr>
        <w:t xml:space="preserve"> de </w:t>
      </w:r>
      <w:r w:rsidR="003D0421">
        <w:rPr>
          <w:rFonts w:cs="Arial"/>
          <w:sz w:val="22"/>
          <w:szCs w:val="22"/>
        </w:rPr>
        <w:t xml:space="preserve">  </w:t>
      </w:r>
      <w:r w:rsidR="0015594A">
        <w:rPr>
          <w:rFonts w:cs="Arial"/>
          <w:sz w:val="22"/>
          <w:szCs w:val="22"/>
        </w:rPr>
        <w:t>celui-ci</w:t>
      </w:r>
      <w:r w:rsidR="003D0421">
        <w:rPr>
          <w:rFonts w:cs="Arial"/>
          <w:sz w:val="22"/>
          <w:szCs w:val="22"/>
        </w:rPr>
        <w:t>).</w:t>
      </w:r>
      <w:r w:rsidR="0015594A">
        <w:rPr>
          <w:rFonts w:cs="Arial"/>
          <w:sz w:val="22"/>
          <w:szCs w:val="22"/>
        </w:rPr>
        <w:t xml:space="preserve"> </w:t>
      </w:r>
      <w:r w:rsidR="003D0421" w:rsidRPr="00AA02B0">
        <w:rPr>
          <w:rFonts w:cs="Arial"/>
          <w:b/>
          <w:sz w:val="22"/>
          <w:szCs w:val="22"/>
        </w:rPr>
        <w:t xml:space="preserve">Cette année l’association à reçue </w:t>
      </w:r>
      <w:proofErr w:type="gramStart"/>
      <w:r w:rsidR="003D0421" w:rsidRPr="00AA02B0">
        <w:rPr>
          <w:rFonts w:cs="Arial"/>
          <w:b/>
          <w:sz w:val="22"/>
          <w:szCs w:val="22"/>
        </w:rPr>
        <w:t>un</w:t>
      </w:r>
      <w:proofErr w:type="gramEnd"/>
      <w:r w:rsidR="003D0421" w:rsidRPr="00AA02B0">
        <w:rPr>
          <w:rFonts w:cs="Arial"/>
          <w:b/>
          <w:sz w:val="22"/>
          <w:szCs w:val="22"/>
        </w:rPr>
        <w:t xml:space="preserve"> attestation de mérite par monsieur le Maire de la commune pour son engagement citoyen au service de l’intérêt général de la commune de Bandrélé. </w:t>
      </w:r>
      <w:r w:rsidR="003D0421">
        <w:rPr>
          <w:rFonts w:cs="Arial"/>
          <w:sz w:val="22"/>
          <w:szCs w:val="22"/>
        </w:rPr>
        <w:t xml:space="preserve">De plus grâce au projet mener l’association la présidente à reçu </w:t>
      </w:r>
      <w:r w:rsidR="003D0421" w:rsidRPr="00AA02B0">
        <w:rPr>
          <w:rFonts w:cs="Arial"/>
          <w:b/>
          <w:sz w:val="22"/>
          <w:szCs w:val="22"/>
        </w:rPr>
        <w:t>une médaille d’or</w:t>
      </w:r>
      <w:r w:rsidR="003D0421">
        <w:rPr>
          <w:rFonts w:cs="Arial"/>
          <w:sz w:val="22"/>
          <w:szCs w:val="22"/>
        </w:rPr>
        <w:t xml:space="preserve"> par la mairie de notre commune, elle a été nominé</w:t>
      </w:r>
      <w:r w:rsidR="00AA02B0">
        <w:rPr>
          <w:rFonts w:cs="Arial"/>
          <w:sz w:val="22"/>
          <w:szCs w:val="22"/>
        </w:rPr>
        <w:t xml:space="preserve"> pour l</w:t>
      </w:r>
      <w:r w:rsidR="00AA02B0" w:rsidRPr="00AA02B0">
        <w:rPr>
          <w:rFonts w:cs="Arial"/>
          <w:b/>
          <w:sz w:val="22"/>
          <w:szCs w:val="22"/>
        </w:rPr>
        <w:t>e trophée</w:t>
      </w:r>
      <w:r w:rsidR="003D0421" w:rsidRPr="00AA02B0">
        <w:rPr>
          <w:rFonts w:cs="Arial"/>
          <w:b/>
          <w:sz w:val="22"/>
          <w:szCs w:val="22"/>
        </w:rPr>
        <w:t xml:space="preserve"> au titre de</w:t>
      </w:r>
      <w:r w:rsidR="00AA02B0" w:rsidRPr="00AA02B0">
        <w:rPr>
          <w:rFonts w:cs="Arial"/>
          <w:b/>
          <w:sz w:val="22"/>
          <w:szCs w:val="22"/>
        </w:rPr>
        <w:t xml:space="preserve"> personnalité comme </w:t>
      </w:r>
      <w:r w:rsidR="00AA02B0">
        <w:rPr>
          <w:rFonts w:cs="Arial"/>
          <w:b/>
          <w:sz w:val="22"/>
          <w:szCs w:val="22"/>
        </w:rPr>
        <w:t>étant</w:t>
      </w:r>
      <w:r w:rsidR="00AA02B0">
        <w:rPr>
          <w:rFonts w:cs="Arial"/>
          <w:sz w:val="22"/>
          <w:szCs w:val="22"/>
        </w:rPr>
        <w:t xml:space="preserve"> </w:t>
      </w:r>
      <w:r w:rsidR="00AA02B0" w:rsidRPr="00AA02B0">
        <w:rPr>
          <w:rFonts w:cs="Arial"/>
          <w:b/>
          <w:sz w:val="22"/>
          <w:szCs w:val="22"/>
        </w:rPr>
        <w:t>engagé dans</w:t>
      </w:r>
      <w:r w:rsidR="003D0421" w:rsidRPr="00AA02B0">
        <w:rPr>
          <w:rFonts w:cs="Arial"/>
          <w:b/>
          <w:sz w:val="22"/>
          <w:szCs w:val="22"/>
        </w:rPr>
        <w:t xml:space="preserve"> l’environnement</w:t>
      </w:r>
      <w:r w:rsidR="00AA02B0">
        <w:rPr>
          <w:rFonts w:cs="Arial"/>
          <w:sz w:val="22"/>
          <w:szCs w:val="22"/>
        </w:rPr>
        <w:t>.</w:t>
      </w:r>
      <w:r w:rsidR="003D0421">
        <w:rPr>
          <w:rFonts w:cs="Arial"/>
          <w:sz w:val="22"/>
          <w:szCs w:val="22"/>
        </w:rPr>
        <w:t xml:space="preserve"> </w:t>
      </w:r>
      <w:r w:rsidR="00AA02B0">
        <w:rPr>
          <w:rFonts w:cs="Arial"/>
          <w:sz w:val="22"/>
          <w:szCs w:val="22"/>
        </w:rPr>
        <w:t>Elle a reçu le trophée de femme précieuse du sud en volet environnement.</w:t>
      </w:r>
    </w:p>
    <w:p w:rsidR="00AA02B0" w:rsidRDefault="00AA02B0"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rsidR="00B0671C" w:rsidRDefault="00AA02B0"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 xml:space="preserve">Conclusion  </w:t>
      </w:r>
    </w:p>
    <w:p w:rsidR="00AA02B0" w:rsidRDefault="00AA02B0"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L’année 2022 était très enrichissante grâce aux différents formations qui ont bénéficié les bénévoles de l’association</w:t>
      </w:r>
      <w:r w:rsidR="00320567">
        <w:rPr>
          <w:rFonts w:cs="Arial"/>
          <w:sz w:val="22"/>
          <w:szCs w:val="22"/>
        </w:rPr>
        <w:t xml:space="preserve"> (formation oiseau, palétuvier, eau et tortues.) Et aussi à </w:t>
      </w:r>
      <w:r w:rsidR="00AD3059">
        <w:rPr>
          <w:rFonts w:cs="Arial"/>
          <w:sz w:val="22"/>
          <w:szCs w:val="22"/>
        </w:rPr>
        <w:t>tous les nettoyages</w:t>
      </w:r>
      <w:r w:rsidR="00320567">
        <w:rPr>
          <w:rFonts w:cs="Arial"/>
          <w:sz w:val="22"/>
          <w:szCs w:val="22"/>
        </w:rPr>
        <w:t xml:space="preserve"> et sensibilisations qui ont fait que non seulement la mangrove est propre mais la majorité de la population ont compris l’importance de la protection de la mangrove.</w:t>
      </w:r>
      <w:r w:rsidR="00FC56CA">
        <w:rPr>
          <w:rFonts w:cs="Arial"/>
          <w:sz w:val="22"/>
          <w:szCs w:val="22"/>
        </w:rPr>
        <w:t xml:space="preserve"> Lien </w:t>
      </w:r>
      <w:proofErr w:type="spellStart"/>
      <w:r w:rsidR="00FC56CA">
        <w:rPr>
          <w:rFonts w:cs="Arial"/>
          <w:sz w:val="22"/>
          <w:szCs w:val="22"/>
        </w:rPr>
        <w:t>facebook</w:t>
      </w:r>
      <w:proofErr w:type="spellEnd"/>
      <w:r w:rsidR="00AD3059">
        <w:rPr>
          <w:rFonts w:cs="Arial"/>
          <w:sz w:val="22"/>
          <w:szCs w:val="22"/>
        </w:rPr>
        <w:t xml:space="preserve"> sud préventi</w:t>
      </w:r>
      <w:r w:rsidR="005922E8">
        <w:rPr>
          <w:rFonts w:cs="Arial"/>
          <w:sz w:val="22"/>
          <w:szCs w:val="22"/>
        </w:rPr>
        <w:t>on de Bandrélé</w:t>
      </w:r>
      <w:r w:rsidR="00AD3059">
        <w:rPr>
          <w:rFonts w:cs="Arial"/>
          <w:sz w:val="22"/>
          <w:szCs w:val="22"/>
        </w:rPr>
        <w:t>.</w:t>
      </w:r>
    </w:p>
    <w:p w:rsidR="00320567" w:rsidRPr="00B0671C" w:rsidRDefault="00320567"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rsidR="00B0671C" w:rsidRPr="00B0671C" w:rsidRDefault="00B0671C" w:rsidP="00B0671C">
      <w:pPr>
        <w:pStyle w:val="ATENCorpsdudocument"/>
        <w:rPr>
          <w:rFonts w:ascii="Marianne" w:hAnsi="Marianne"/>
          <w:sz w:val="22"/>
          <w:szCs w:val="22"/>
        </w:rPr>
      </w:pPr>
    </w:p>
    <w:p w:rsidR="00B0671C" w:rsidRPr="00B0671C" w:rsidRDefault="00B0671C" w:rsidP="00B0671C">
      <w:pPr>
        <w:pStyle w:val="ATENCorpsdudocument"/>
        <w:rPr>
          <w:rFonts w:ascii="Marianne" w:hAnsi="Marianne"/>
          <w:sz w:val="22"/>
          <w:szCs w:val="22"/>
        </w:rPr>
      </w:pPr>
      <w:r w:rsidRPr="00B0671C">
        <w:rPr>
          <w:rFonts w:ascii="Marianne" w:hAnsi="Marianne"/>
          <w:b/>
          <w:bCs/>
          <w:sz w:val="22"/>
          <w:szCs w:val="22"/>
        </w:rPr>
        <w:t>Pour mémoire liste des pièces à fournir</w:t>
      </w:r>
      <w:r w:rsidRPr="00B0671C">
        <w:rPr>
          <w:rFonts w:ascii="Calibri" w:hAnsi="Calibri" w:cs="Calibri"/>
          <w:b/>
          <w:bCs/>
          <w:sz w:val="22"/>
          <w:szCs w:val="22"/>
        </w:rPr>
        <w:t> </w:t>
      </w:r>
      <w:r w:rsidRPr="00B0671C">
        <w:rPr>
          <w:rFonts w:ascii="Marianne" w:hAnsi="Marianne"/>
          <w:b/>
          <w:bCs/>
          <w:sz w:val="22"/>
          <w:szCs w:val="22"/>
        </w:rPr>
        <w:t>:</w:t>
      </w:r>
    </w:p>
    <w:p w:rsidR="00B0671C" w:rsidRPr="00B0671C" w:rsidRDefault="00B0671C" w:rsidP="00B0671C">
      <w:pPr>
        <w:pStyle w:val="ATENCorpsdudocument"/>
        <w:rPr>
          <w:rFonts w:ascii="Marianne" w:hAnsi="Marianne"/>
          <w:sz w:val="22"/>
          <w:szCs w:val="22"/>
        </w:rPr>
      </w:pPr>
      <w:r w:rsidRPr="00B0671C">
        <w:rPr>
          <w:rFonts w:ascii="Marianne" w:hAnsi="Marianne"/>
          <w:sz w:val="22"/>
          <w:szCs w:val="22"/>
        </w:rPr>
        <w:t>- la présente fiche complétée</w:t>
      </w:r>
    </w:p>
    <w:p w:rsidR="00B0671C" w:rsidRPr="00B0671C" w:rsidRDefault="00B0671C" w:rsidP="00B0671C">
      <w:pPr>
        <w:pStyle w:val="ATENCorpsdudocument"/>
        <w:rPr>
          <w:rFonts w:ascii="Marianne" w:hAnsi="Marianne"/>
          <w:sz w:val="22"/>
          <w:szCs w:val="22"/>
        </w:rPr>
      </w:pPr>
      <w:r w:rsidRPr="00B0671C">
        <w:rPr>
          <w:rFonts w:ascii="Marianne" w:hAnsi="Marianne"/>
          <w:sz w:val="22"/>
          <w:szCs w:val="22"/>
        </w:rPr>
        <w:t>- au moins 3 photos</w:t>
      </w:r>
      <w:r w:rsidRPr="00B0671C">
        <w:rPr>
          <w:rStyle w:val="Appelnotedebasdep"/>
          <w:rFonts w:ascii="Marianne" w:hAnsi="Marianne"/>
          <w:sz w:val="22"/>
          <w:szCs w:val="22"/>
        </w:rPr>
        <w:footnoteReference w:customMarkFollows="1" w:id="1"/>
        <w:sym w:font="Symbol" w:char="F02A"/>
      </w:r>
      <w:r w:rsidRPr="00B0671C">
        <w:rPr>
          <w:rFonts w:ascii="Marianne" w:hAnsi="Marianne"/>
          <w:sz w:val="22"/>
          <w:szCs w:val="22"/>
        </w:rPr>
        <w:t xml:space="preserve"> assorties des crédits au format </w:t>
      </w:r>
      <w:proofErr w:type="spellStart"/>
      <w:r w:rsidRPr="00B0671C">
        <w:rPr>
          <w:rFonts w:ascii="Marianne" w:hAnsi="Marianne"/>
          <w:sz w:val="22"/>
          <w:szCs w:val="22"/>
        </w:rPr>
        <w:t>jpeg</w:t>
      </w:r>
      <w:proofErr w:type="spellEnd"/>
      <w:r w:rsidRPr="00B0671C">
        <w:rPr>
          <w:rFonts w:ascii="Marianne" w:hAnsi="Marianne"/>
          <w:sz w:val="22"/>
          <w:szCs w:val="22"/>
        </w:rPr>
        <w:t xml:space="preserve"> ou </w:t>
      </w:r>
      <w:proofErr w:type="spellStart"/>
      <w:r w:rsidRPr="00B0671C">
        <w:rPr>
          <w:rFonts w:ascii="Marianne" w:hAnsi="Marianne"/>
          <w:sz w:val="22"/>
          <w:szCs w:val="22"/>
        </w:rPr>
        <w:t>png</w:t>
      </w:r>
      <w:proofErr w:type="spellEnd"/>
      <w:r w:rsidRPr="00B0671C">
        <w:rPr>
          <w:rFonts w:ascii="Marianne" w:hAnsi="Marianne"/>
          <w:sz w:val="22"/>
          <w:szCs w:val="22"/>
        </w:rPr>
        <w:t xml:space="preserve"> de minimum 1000 </w:t>
      </w:r>
      <w:proofErr w:type="spellStart"/>
      <w:r w:rsidRPr="00B0671C">
        <w:rPr>
          <w:rFonts w:ascii="Marianne" w:hAnsi="Marianne"/>
          <w:sz w:val="22"/>
          <w:szCs w:val="22"/>
        </w:rPr>
        <w:t>pxl</w:t>
      </w:r>
      <w:proofErr w:type="spellEnd"/>
      <w:r w:rsidRPr="00B0671C">
        <w:rPr>
          <w:rFonts w:ascii="Marianne" w:hAnsi="Marianne"/>
          <w:sz w:val="22"/>
          <w:szCs w:val="22"/>
        </w:rPr>
        <w:t xml:space="preserve"> de côté</w:t>
      </w:r>
    </w:p>
    <w:p w:rsidR="00B0671C" w:rsidRPr="00B0671C" w:rsidRDefault="00B0671C" w:rsidP="00B0671C">
      <w:pPr>
        <w:pStyle w:val="ATENCorpsdudocument"/>
        <w:rPr>
          <w:rFonts w:ascii="Marianne" w:hAnsi="Marianne"/>
          <w:color w:val="111111"/>
          <w:sz w:val="22"/>
          <w:szCs w:val="22"/>
        </w:rPr>
      </w:pPr>
      <w:r w:rsidRPr="00B0671C">
        <w:rPr>
          <w:rFonts w:ascii="Marianne" w:hAnsi="Marianne"/>
          <w:sz w:val="22"/>
          <w:szCs w:val="22"/>
        </w:rPr>
        <w:t xml:space="preserve">- les </w:t>
      </w:r>
      <w:r w:rsidRPr="00B0671C">
        <w:rPr>
          <w:rFonts w:ascii="Marianne" w:hAnsi="Marianne"/>
          <w:color w:val="111111"/>
          <w:sz w:val="22"/>
          <w:szCs w:val="22"/>
        </w:rPr>
        <w:t xml:space="preserve">productions et livrables associés au </w:t>
      </w:r>
      <w:proofErr w:type="spellStart"/>
      <w:r w:rsidRPr="00B0671C">
        <w:rPr>
          <w:rFonts w:ascii="Marianne" w:hAnsi="Marianne"/>
          <w:color w:val="111111"/>
          <w:sz w:val="22"/>
          <w:szCs w:val="22"/>
        </w:rPr>
        <w:t>micro-projet</w:t>
      </w:r>
      <w:proofErr w:type="spellEnd"/>
    </w:p>
    <w:p w:rsidR="00B0671C" w:rsidRPr="00B0671C" w:rsidRDefault="00B0671C" w:rsidP="00B0671C">
      <w:pPr>
        <w:pStyle w:val="ATENCorpsdudocument"/>
        <w:rPr>
          <w:rFonts w:ascii="Marianne" w:hAnsi="Marianne"/>
          <w:sz w:val="22"/>
          <w:szCs w:val="22"/>
        </w:rPr>
      </w:pPr>
      <w:r w:rsidRPr="00B0671C">
        <w:rPr>
          <w:rFonts w:ascii="Marianne" w:hAnsi="Marianne"/>
          <w:sz w:val="22"/>
          <w:szCs w:val="22"/>
        </w:rPr>
        <w:t xml:space="preserve">- pour les associations, document </w:t>
      </w:r>
      <w:hyperlink r:id="rId17" w:history="1">
        <w:proofErr w:type="spellStart"/>
        <w:r w:rsidRPr="00B0671C">
          <w:rPr>
            <w:rStyle w:val="Lienhypertexte"/>
            <w:rFonts w:ascii="Marianne" w:hAnsi="Marianne"/>
            <w:sz w:val="22"/>
            <w:szCs w:val="22"/>
          </w:rPr>
          <w:t>Cerfa</w:t>
        </w:r>
        <w:proofErr w:type="spellEnd"/>
        <w:r w:rsidRPr="00B0671C">
          <w:rPr>
            <w:rStyle w:val="Lienhypertexte"/>
            <w:rFonts w:ascii="Marianne" w:hAnsi="Marianne"/>
            <w:sz w:val="22"/>
            <w:szCs w:val="22"/>
          </w:rPr>
          <w:t xml:space="preserve"> n°15059*02</w:t>
        </w:r>
      </w:hyperlink>
      <w:r w:rsidRPr="00B0671C">
        <w:rPr>
          <w:rFonts w:ascii="Marianne" w:hAnsi="Marianne"/>
          <w:sz w:val="22"/>
          <w:szCs w:val="22"/>
        </w:rPr>
        <w:t xml:space="preserve"> Compte-rendu financier de subvention complété.</w:t>
      </w:r>
    </w:p>
    <w:p w:rsidR="00B0671C" w:rsidRPr="00B0671C" w:rsidRDefault="00B0671C" w:rsidP="00B0671C">
      <w:pPr>
        <w:pStyle w:val="ATENCorpsdudocument"/>
        <w:rPr>
          <w:rFonts w:ascii="Marianne" w:hAnsi="Marianne"/>
          <w:sz w:val="22"/>
          <w:szCs w:val="22"/>
        </w:rPr>
      </w:pPr>
      <w:r w:rsidRPr="00B0671C">
        <w:rPr>
          <w:rFonts w:ascii="Marianne" w:hAnsi="Marianne"/>
          <w:sz w:val="22"/>
          <w:szCs w:val="22"/>
        </w:rPr>
        <w:t xml:space="preserve">- l’OFB se réserve le droit de demander spécifiquement les factures des dépenses prises en charge par Te Me Um </w:t>
      </w:r>
    </w:p>
    <w:p w:rsidR="00E82043" w:rsidRPr="00B0671C" w:rsidRDefault="00E82043">
      <w:pPr>
        <w:widowControl/>
        <w:rPr>
          <w:sz w:val="22"/>
          <w:szCs w:val="22"/>
          <w:lang w:bidi="ar-SA"/>
        </w:rPr>
      </w:pPr>
    </w:p>
    <w:p w:rsidR="00E82043" w:rsidRPr="00B0671C" w:rsidRDefault="00E82043" w:rsidP="00E82043">
      <w:pPr>
        <w:rPr>
          <w:sz w:val="22"/>
          <w:szCs w:val="22"/>
          <w:lang w:bidi="ar-SA"/>
        </w:rPr>
      </w:pPr>
    </w:p>
    <w:sectPr w:rsidR="00E82043" w:rsidRPr="00B0671C" w:rsidSect="004A483F">
      <w:pgSz w:w="11906" w:h="16838"/>
      <w:pgMar w:top="1588" w:right="964" w:bottom="1134" w:left="964" w:header="0" w:footer="1247"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E15" w:rsidRDefault="00843E15">
      <w:r>
        <w:separator/>
      </w:r>
    </w:p>
  </w:endnote>
  <w:endnote w:type="continuationSeparator" w:id="0">
    <w:p w:rsidR="00843E15" w:rsidRDefault="00843E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sig w:usb0="800000AF" w:usb1="1001ECEA" w:usb2="00000000" w:usb3="00000000" w:csb0="00000001" w:csb1="00000000"/>
  </w:font>
  <w:font w:name="Liberation Mono">
    <w:altName w:val="Calibri"/>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C8" w:rsidRDefault="00B61EDE" w:rsidP="00B025EC">
    <w:pPr>
      <w:pStyle w:val="Styledepucestriangles"/>
      <w:numPr>
        <w:ilvl w:val="0"/>
        <w:numId w:val="0"/>
      </w:numPr>
    </w:pPr>
    <w:r>
      <w:rPr>
        <w:noProof/>
      </w:rPr>
      <w:pict>
        <v:shapetype id="_x0000_t202" coordsize="21600,21600" o:spt="202" path="m,l,21600r21600,l21600,xe">
          <v:stroke joinstyle="miter"/>
          <v:path gradientshapeok="t" o:connecttype="rect"/>
        </v:shapetype>
        <v:shape id="Cadre1" o:spid="_x0000_s2059" type="#_x0000_t202" style="position:absolute;margin-left:171.45pt;margin-top:67.6pt;width:156.2pt;height:8.5pt;z-index:-251622400;visibility:visible;mso-wrap-distance-left:0;mso-wrap-distance-right:0;mso-position-horizontal-relative:margin;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" stroked="f">
          <v:fill opacity="0"/>
          <v:textbox style="mso-next-textbox:#Cadre1" inset="4.25pt,0,4.25pt,0">
            <w:txbxContent>
              <w:p w:rsidR="00D879C8" w:rsidRPr="00E32FF4" w:rsidRDefault="00B61EDE" w:rsidP="00E32FF4">
                <w:pPr>
                  <w:pStyle w:val="Index1"/>
                  <w:jc w:val="center"/>
                  <w:rPr>
                    <w:bCs/>
                    <w:color w:val="1E4E85" w:themeColor="text1"/>
                    <w:sz w:val="16"/>
                    <w:szCs w:val="16"/>
                  </w:rPr>
                </w:pPr>
                <w:r w:rsidRPr="00E32FF4">
                  <w:rPr>
                    <w:bCs/>
                    <w:color w:val="1E4E85" w:themeColor="text1"/>
                    <w:sz w:val="16"/>
                    <w:szCs w:val="16"/>
                  </w:rPr>
                  <w:fldChar w:fldCharType="begin"/>
                </w:r>
                <w:r w:rsidR="00D879C8" w:rsidRPr="00E32FF4">
                  <w:rPr>
                    <w:bCs/>
                    <w:color w:val="1E4E85" w:themeColor="text1"/>
                    <w:sz w:val="16"/>
                    <w:szCs w:val="16"/>
                  </w:rPr>
                  <w:instrText>PAGE</w:instrText>
                </w:r>
                <w:r w:rsidRPr="00E32FF4">
                  <w:rPr>
                    <w:bCs/>
                    <w:color w:val="1E4E85" w:themeColor="text1"/>
                    <w:sz w:val="16"/>
                    <w:szCs w:val="16"/>
                  </w:rPr>
                  <w:fldChar w:fldCharType="separate"/>
                </w:r>
                <w:r w:rsidR="00D425BB">
                  <w:rPr>
                    <w:bCs/>
                    <w:noProof/>
                    <w:color w:val="1E4E85" w:themeColor="text1"/>
                    <w:sz w:val="16"/>
                    <w:szCs w:val="16"/>
                  </w:rPr>
                  <w:t>2</w:t>
                </w:r>
                <w:r w:rsidRPr="00E32FF4">
                  <w:rPr>
                    <w:bCs/>
                    <w:color w:val="1E4E85" w:themeColor="text1"/>
                    <w:sz w:val="16"/>
                    <w:szCs w:val="16"/>
                  </w:rPr>
                  <w:fldChar w:fldCharType="end"/>
                </w:r>
                <w:r w:rsidR="00D879C8" w:rsidRPr="00E32FF4">
                  <w:rPr>
                    <w:bCs/>
                    <w:color w:val="1E4E85" w:themeColor="text1"/>
                    <w:sz w:val="16"/>
                    <w:szCs w:val="16"/>
                  </w:rPr>
                  <w:t>/</w:t>
                </w:r>
                <w:r w:rsidRPr="00E32FF4">
                  <w:rPr>
                    <w:bCs/>
                    <w:color w:val="1E4E85" w:themeColor="text1"/>
                    <w:sz w:val="16"/>
                    <w:szCs w:val="16"/>
                  </w:rPr>
                  <w:fldChar w:fldCharType="begin"/>
                </w:r>
                <w:r w:rsidR="00D879C8" w:rsidRPr="00E32FF4">
                  <w:rPr>
                    <w:bCs/>
                    <w:color w:val="1E4E85" w:themeColor="text1"/>
                    <w:sz w:val="16"/>
                    <w:szCs w:val="16"/>
                  </w:rPr>
                  <w:instrText>NUMPAGES</w:instrText>
                </w:r>
                <w:r w:rsidRPr="00E32FF4">
                  <w:rPr>
                    <w:bCs/>
                    <w:color w:val="1E4E85" w:themeColor="text1"/>
                    <w:sz w:val="16"/>
                    <w:szCs w:val="16"/>
                  </w:rPr>
                  <w:fldChar w:fldCharType="separate"/>
                </w:r>
                <w:r w:rsidR="00D425BB">
                  <w:rPr>
                    <w:bCs/>
                    <w:noProof/>
                    <w:color w:val="1E4E85" w:themeColor="text1"/>
                    <w:sz w:val="16"/>
                    <w:szCs w:val="16"/>
                  </w:rPr>
                  <w:t>11</w:t>
                </w:r>
                <w:r w:rsidRPr="00E32FF4">
                  <w:rPr>
                    <w:bCs/>
                    <w:color w:val="1E4E85" w:themeColor="text1"/>
                    <w:sz w:val="16"/>
                    <w:szCs w:val="16"/>
                  </w:rPr>
                  <w:fldChar w:fldCharType="end"/>
                </w:r>
              </w:p>
            </w:txbxContent>
          </v:textbox>
          <w10:wrap anchorx="margin" anchory="margin"/>
        </v:shape>
      </w:pict>
    </w:r>
    <w:r>
      <w:rPr>
        <w:noProof/>
      </w:rPr>
      <w:pict>
        <v:shape id="adresse" o:spid="_x0000_s2058" type="#_x0000_t202" style="position:absolute;margin-left:-.1pt;margin-top:602.1pt;width:149.35pt;height:77.6pt;z-index:-251612160;visibility:visible;mso-position-horizontal-relative:margin;mso-position-vertical-relative:margin;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" filled="f" stroked="f">
          <v:textbox style="mso-next-textbox:#adresse" inset="0,0,0,0">
            <w:txbxContent>
              <w:p w:rsidR="00D879C8" w:rsidRPr="00EF5219" w:rsidRDefault="00D879C8"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D879C8" w:rsidRDefault="00D879C8" w:rsidP="00513389">
                <w:pPr>
                  <w:spacing w:line="192" w:lineRule="exact"/>
                  <w:rPr>
                    <w:color w:val="1E4E85" w:themeColor="text1"/>
                    <w:sz w:val="16"/>
                    <w:szCs w:val="21"/>
                  </w:rPr>
                </w:pPr>
                <w:r>
                  <w:rPr>
                    <w:color w:val="1E4E85" w:themeColor="text1"/>
                    <w:sz w:val="16"/>
                    <w:szCs w:val="21"/>
                  </w:rPr>
                  <w:t>Siège social Vincennes</w:t>
                </w:r>
              </w:p>
              <w:p w:rsidR="00D879C8" w:rsidRPr="00EF5219" w:rsidRDefault="00D879C8"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Louis L</w:t>
                </w:r>
                <w:r w:rsidRPr="00EF5219">
                  <w:rPr>
                    <w:color w:val="1E4E85" w:themeColor="text1"/>
                    <w:sz w:val="16"/>
                    <w:szCs w:val="21"/>
                  </w:rPr>
                  <w:t>umière</w:t>
                </w:r>
              </w:p>
              <w:p w:rsidR="00D879C8" w:rsidRPr="00EF5219" w:rsidRDefault="00D879C8" w:rsidP="00513389">
                <w:pPr>
                  <w:spacing w:line="192" w:lineRule="exact"/>
                  <w:rPr>
                    <w:color w:val="1E4E85" w:themeColor="text1"/>
                    <w:sz w:val="16"/>
                    <w:szCs w:val="21"/>
                  </w:rPr>
                </w:pPr>
                <w:r w:rsidRPr="00EF5219">
                  <w:rPr>
                    <w:color w:val="1E4E85" w:themeColor="text1"/>
                    <w:sz w:val="16"/>
                    <w:szCs w:val="21"/>
                  </w:rPr>
                  <w:t>94300 Vincennes</w:t>
                </w:r>
              </w:p>
              <w:p w:rsidR="00D879C8" w:rsidRPr="00EF5219" w:rsidRDefault="00D879C8"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w:r>
    <w:r w:rsidR="00D879C8">
      <w:rPr>
        <w:noProof/>
        <w:lang w:eastAsia="fr-FR" w:bidi="ar-SA"/>
      </w:rPr>
      <w:drawing>
        <wp:anchor distT="0" distB="0" distL="114300" distR="114300" simplePos="0" relativeHeight="251655167" behindDoc="1" locked="0" layoutInCell="0" allowOverlap="1">
          <wp:simplePos x="0" y="0"/>
          <wp:positionH relativeFrom="margin">
            <wp:posOffset>3468370</wp:posOffset>
          </wp:positionH>
          <wp:positionV relativeFrom="margin">
            <wp:posOffset>5485130</wp:posOffset>
          </wp:positionV>
          <wp:extent cx="3482765" cy="3761105"/>
          <wp:effectExtent l="0" t="0" r="0" b="0"/>
          <wp:wrapNone/>
          <wp:docPr id="1" name="Image 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rPr>
      <w:pict>
        <v:shape id="Forme1" o:spid="_x0000_s2057" type="#_x0000_t202" style="position:absolute;margin-left:260.8pt;margin-top:788.15pt;width:228.75pt;height:36.85pt;z-index:-251646976;visibility:visible;mso-wrap-distance-left:0;mso-wrap-distance-right:0;mso-position-horizontal-relative:text;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" filled="f" stroked="f">
          <v:textbox style="mso-next-textbox:#Forme1;mso-fit-shape-to-text:t" inset="0,0,0,0">
            <w:txbxContent>
              <w:p w:rsidR="00D879C8" w:rsidRDefault="00D879C8" w:rsidP="00182FF0">
                <w:pPr>
                  <w:ind w:right="680"/>
                  <w:jc w:val="right"/>
                </w:pPr>
                <w:r>
                  <w:rPr>
                    <w:b/>
                    <w:bCs/>
                    <w:color w:val="063D77"/>
                    <w:sz w:val="16"/>
                    <w:szCs w:val="16"/>
                  </w:rPr>
                  <w:t>Office français de la biodiversité</w:t>
                </w:r>
              </w:p>
              <w:p w:rsidR="00D879C8" w:rsidRDefault="00D879C8" w:rsidP="00182FF0">
                <w:pPr>
                  <w:ind w:right="680"/>
                  <w:jc w:val="right"/>
                </w:pPr>
                <w:r>
                  <w:rPr>
                    <w:color w:val="063D77"/>
                    <w:sz w:val="16"/>
                    <w:szCs w:val="16"/>
                  </w:rPr>
                  <w:t xml:space="preserve">Pôle de Montpellier  </w:t>
                </w:r>
                <w:proofErr w:type="spellStart"/>
                <w:r>
                  <w:rPr>
                    <w:color w:val="063D77"/>
                    <w:sz w:val="16"/>
                    <w:szCs w:val="16"/>
                  </w:rPr>
                  <w:t>ImmeubleTabella</w:t>
                </w:r>
                <w:proofErr w:type="spellEnd"/>
                <w:r>
                  <w:rPr>
                    <w:color w:val="063D77"/>
                    <w:sz w:val="16"/>
                    <w:szCs w:val="16"/>
                  </w:rPr>
                  <w:t xml:space="preserve"> - ZAC de l’aéroport 125 Impasse Adam Smith - 34470 Pérols</w:t>
                </w:r>
              </w:p>
              <w:p w:rsidR="00D879C8" w:rsidRDefault="00D879C8" w:rsidP="00182FF0">
                <w:pPr>
                  <w:ind w:right="680"/>
                  <w:jc w:val="right"/>
                </w:pPr>
                <w:r>
                  <w:rPr>
                    <w:color w:val="063D77"/>
                    <w:sz w:val="16"/>
                    <w:szCs w:val="16"/>
                  </w:rPr>
                  <w:t>www.ofb.gouv.fr</w:t>
                </w:r>
              </w:p>
            </w:txbxContent>
          </v:textbox>
          <w10:wrap anchory="margin"/>
        </v:shape>
      </w:pict>
    </w:r>
    <w:r>
      <w:rPr>
        <w:noProof/>
      </w:rPr>
      <w:pict>
        <v:shape id="_x0000_s2056" type="#_x0000_t202" style="position:absolute;margin-left:318.9pt;margin-top:797.8pt;width:228.8pt;height:36.8pt;z-index:25165619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" filled="f" stroked="f">
          <v:textbox style="mso-next-textbox:#_x0000_s2056;mso-fit-shape-to-text:t" inset="0,0,0,0">
            <w:txbxContent>
              <w:p w:rsidR="00D879C8" w:rsidRDefault="00D879C8" w:rsidP="005917BB">
                <w:pPr>
                  <w:ind w:right="680"/>
                  <w:jc w:val="right"/>
                </w:pPr>
                <w:r>
                  <w:rPr>
                    <w:b/>
                    <w:bCs/>
                    <w:color w:val="063D77"/>
                    <w:sz w:val="16"/>
                    <w:szCs w:val="16"/>
                  </w:rPr>
                  <w:t>Office français de la biodiversité</w:t>
                </w:r>
              </w:p>
              <w:p w:rsidR="00D879C8" w:rsidRDefault="00D879C8" w:rsidP="005917BB">
                <w:pPr>
                  <w:ind w:right="680"/>
                  <w:jc w:val="right"/>
                </w:pPr>
                <w:r>
                  <w:rPr>
                    <w:color w:val="063D77"/>
                    <w:sz w:val="16"/>
                    <w:szCs w:val="16"/>
                  </w:rPr>
                  <w:t xml:space="preserve">Pôle de Montpellier  </w:t>
                </w:r>
                <w:proofErr w:type="spellStart"/>
                <w:r>
                  <w:rPr>
                    <w:color w:val="063D77"/>
                    <w:sz w:val="16"/>
                    <w:szCs w:val="16"/>
                  </w:rPr>
                  <w:t>ImmeubleTabella</w:t>
                </w:r>
                <w:proofErr w:type="spellEnd"/>
                <w:r>
                  <w:rPr>
                    <w:color w:val="063D77"/>
                    <w:sz w:val="16"/>
                    <w:szCs w:val="16"/>
                  </w:rPr>
                  <w:t xml:space="preserve"> - ZAC de l’aéroport 125 Impasse Adam Smith - 34470 Pérols</w:t>
                </w:r>
              </w:p>
              <w:p w:rsidR="00D879C8" w:rsidRDefault="00D879C8" w:rsidP="005917BB">
                <w:pPr>
                  <w:ind w:right="680"/>
                  <w:jc w:val="right"/>
                </w:pPr>
                <w:r>
                  <w:rPr>
                    <w:color w:val="063D77"/>
                    <w:sz w:val="16"/>
                    <w:szCs w:val="16"/>
                  </w:rPr>
                  <w:t>www.ofb.gouv.fr</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C8" w:rsidRDefault="00B61EDE">
    <w:pPr>
      <w:pStyle w:val="Pieddepag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2051" type="#_x0000_t75" alt="bas rapport" style="position:absolute;margin-left:-11.15pt;margin-top:369.25pt;width:510.05pt;height:311.6pt;z-index:-251659264;mso-wrap-edited:f;mso-position-horizontal-relative:margin;mso-position-vertical-relative:margin" o:allowincell="f">
          <v:imagedata r:id="rId1" o:title="bas rapport"/>
          <w10:wrap anchorx="margin" anchory="margin"/>
        </v:shape>
      </w:pict>
    </w:r>
    <w:r>
      <w:rPr>
        <w:noProof/>
      </w:rPr>
      <w:pict>
        <v:rect id="Rectangle 7" o:spid="_x0000_s2055" style="position:absolute;margin-left:499.05pt;margin-top:77.65pt;width:48.2pt;height:48.2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" filled="f" stroked="f" strokeweight="1p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C8" w:rsidRDefault="00B61EDE" w:rsidP="00257D13">
    <w:pPr>
      <w:pStyle w:val="Pieddepage"/>
      <w:tabs>
        <w:tab w:val="clear" w:pos="4819"/>
        <w:tab w:val="clear" w:pos="9638"/>
        <w:tab w:val="center" w:pos="4535"/>
        <w:tab w:val="left" w:pos="7828"/>
      </w:tabs>
    </w:pPr>
    <w:r>
      <w:rPr>
        <w:noProof/>
      </w:rPr>
      <w:pict>
        <v:shapetype id="_x0000_t202" coordsize="21600,21600" o:spt="202" path="m,l,21600r21600,l21600,xe">
          <v:stroke joinstyle="miter"/>
          <v:path gradientshapeok="t" o:connecttype="rect"/>
        </v:shapetype>
        <v:shape id="_x0000_s2054" type="#_x0000_t202" style="position:absolute;margin-left:171.05pt;margin-top:67.9pt;width:156.2pt;height:8.5pt;z-index:-251625472;visibility:visible;mso-wrap-distance-left:0;mso-wrap-distance-right:0;mso-position-horizontal-relative:margin;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" stroked="f">
          <v:fill opacity="0"/>
          <v:textbox inset="4.25pt,0,4.25pt,0">
            <w:txbxContent>
              <w:p w:rsidR="00D879C8" w:rsidRPr="00E32FF4" w:rsidRDefault="00B61EDE" w:rsidP="00E32FF4">
                <w:pPr>
                  <w:pStyle w:val="Contenudetableau"/>
                  <w:jc w:val="center"/>
                  <w:rPr>
                    <w:bCs/>
                    <w:color w:val="1E4E85" w:themeColor="text1"/>
                    <w:sz w:val="16"/>
                    <w:szCs w:val="16"/>
                  </w:rPr>
                </w:pPr>
                <w:r w:rsidRPr="00E32FF4">
                  <w:rPr>
                    <w:bCs/>
                    <w:color w:val="1E4E85" w:themeColor="text1"/>
                    <w:sz w:val="16"/>
                    <w:szCs w:val="16"/>
                  </w:rPr>
                  <w:fldChar w:fldCharType="begin"/>
                </w:r>
                <w:r w:rsidR="00D879C8" w:rsidRPr="00E32FF4">
                  <w:rPr>
                    <w:bCs/>
                    <w:color w:val="1E4E85" w:themeColor="text1"/>
                    <w:sz w:val="16"/>
                    <w:szCs w:val="16"/>
                  </w:rPr>
                  <w:instrText>PAGE</w:instrText>
                </w:r>
                <w:r w:rsidRPr="00E32FF4">
                  <w:rPr>
                    <w:bCs/>
                    <w:color w:val="1E4E85" w:themeColor="text1"/>
                    <w:sz w:val="16"/>
                    <w:szCs w:val="16"/>
                  </w:rPr>
                  <w:fldChar w:fldCharType="separate"/>
                </w:r>
                <w:r w:rsidR="009C4CF7">
                  <w:rPr>
                    <w:bCs/>
                    <w:noProof/>
                    <w:color w:val="1E4E85" w:themeColor="text1"/>
                    <w:sz w:val="16"/>
                    <w:szCs w:val="16"/>
                  </w:rPr>
                  <w:t>7</w:t>
                </w:r>
                <w:r w:rsidRPr="00E32FF4">
                  <w:rPr>
                    <w:bCs/>
                    <w:color w:val="1E4E85" w:themeColor="text1"/>
                    <w:sz w:val="16"/>
                    <w:szCs w:val="16"/>
                  </w:rPr>
                  <w:fldChar w:fldCharType="end"/>
                </w:r>
                <w:r w:rsidR="00D879C8" w:rsidRPr="00E32FF4">
                  <w:rPr>
                    <w:bCs/>
                    <w:color w:val="1E4E85" w:themeColor="text1"/>
                    <w:sz w:val="16"/>
                    <w:szCs w:val="16"/>
                  </w:rPr>
                  <w:t>/</w:t>
                </w:r>
                <w:r w:rsidRPr="00E32FF4">
                  <w:rPr>
                    <w:bCs/>
                    <w:color w:val="1E4E85" w:themeColor="text1"/>
                    <w:sz w:val="16"/>
                    <w:szCs w:val="16"/>
                  </w:rPr>
                  <w:fldChar w:fldCharType="begin"/>
                </w:r>
                <w:r w:rsidR="00D879C8" w:rsidRPr="00E32FF4">
                  <w:rPr>
                    <w:bCs/>
                    <w:color w:val="1E4E85" w:themeColor="text1"/>
                    <w:sz w:val="16"/>
                    <w:szCs w:val="16"/>
                  </w:rPr>
                  <w:instrText>NUMPAGES</w:instrText>
                </w:r>
                <w:r w:rsidRPr="00E32FF4">
                  <w:rPr>
                    <w:bCs/>
                    <w:color w:val="1E4E85" w:themeColor="text1"/>
                    <w:sz w:val="16"/>
                    <w:szCs w:val="16"/>
                  </w:rPr>
                  <w:fldChar w:fldCharType="separate"/>
                </w:r>
                <w:r w:rsidR="009C4CF7">
                  <w:rPr>
                    <w:bCs/>
                    <w:noProof/>
                    <w:color w:val="1E4E85" w:themeColor="text1"/>
                    <w:sz w:val="16"/>
                    <w:szCs w:val="16"/>
                  </w:rPr>
                  <w:t>7</w:t>
                </w:r>
                <w:r w:rsidRPr="00E32FF4">
                  <w:rPr>
                    <w:bCs/>
                    <w:color w:val="1E4E85" w:themeColor="text1"/>
                    <w:sz w:val="16"/>
                    <w:szCs w:val="16"/>
                  </w:rPr>
                  <w:fldChar w:fldCharType="end"/>
                </w:r>
              </w:p>
            </w:txbxContent>
          </v:textbox>
          <w10:wrap anchorx="margin" anchory="margin"/>
        </v:shape>
      </w:pict>
    </w:r>
    <w:r>
      <w:rPr>
        <w:noProof/>
      </w:rPr>
      <w:pict>
        <v:shape id="_x0000_s2053" type="#_x0000_t202" style="position:absolute;margin-left:-.05pt;margin-top:658.8pt;width:149.35pt;height:77.6pt;z-index:-251609088;visibility:visible;mso-position-horizontal-relative:margin;mso-position-vertical-relative:margin;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" filled="f" stroked="f">
          <v:textbox inset="0,0,0,0">
            <w:txbxContent>
              <w:p w:rsidR="00D879C8" w:rsidRPr="00EF5219" w:rsidRDefault="00D879C8" w:rsidP="00513389">
                <w:pPr>
                  <w:spacing w:line="192" w:lineRule="exact"/>
                  <w:rPr>
                    <w:b/>
                    <w:bCs/>
                    <w:color w:val="1E4E85" w:themeColor="text1"/>
                    <w:sz w:val="16"/>
                    <w:szCs w:val="21"/>
                  </w:rPr>
                </w:pPr>
                <w:r w:rsidRPr="00EF5219">
                  <w:rPr>
                    <w:b/>
                    <w:bCs/>
                    <w:color w:val="1E4E85" w:themeColor="text1"/>
                    <w:sz w:val="16"/>
                    <w:szCs w:val="21"/>
                  </w:rPr>
                  <w:t xml:space="preserve">Office </w:t>
                </w:r>
                <w:r>
                  <w:rPr>
                    <w:b/>
                    <w:bCs/>
                    <w:color w:val="1E4E85" w:themeColor="text1"/>
                    <w:sz w:val="16"/>
                    <w:szCs w:val="21"/>
                  </w:rPr>
                  <w:t>f</w:t>
                </w:r>
                <w:r w:rsidRPr="00EF5219">
                  <w:rPr>
                    <w:b/>
                    <w:bCs/>
                    <w:color w:val="1E4E85" w:themeColor="text1"/>
                    <w:sz w:val="16"/>
                    <w:szCs w:val="21"/>
                  </w:rPr>
                  <w:t>rançais de la biodiversité</w:t>
                </w:r>
              </w:p>
              <w:p w:rsidR="00D879C8" w:rsidRDefault="00D879C8" w:rsidP="00513389">
                <w:pPr>
                  <w:spacing w:line="192" w:lineRule="exact"/>
                  <w:rPr>
                    <w:color w:val="1E4E85" w:themeColor="text1"/>
                    <w:sz w:val="16"/>
                    <w:szCs w:val="21"/>
                    <w:lang w:val="en-US"/>
                  </w:rPr>
                </w:pPr>
                <w:r>
                  <w:rPr>
                    <w:color w:val="1E4E85" w:themeColor="text1"/>
                    <w:sz w:val="16"/>
                    <w:szCs w:val="21"/>
                    <w:lang w:val="en-US"/>
                  </w:rPr>
                  <w:t xml:space="preserve">44 </w:t>
                </w:r>
                <w:proofErr w:type="gramStart"/>
                <w:r>
                  <w:rPr>
                    <w:color w:val="1E4E85" w:themeColor="text1"/>
                    <w:sz w:val="16"/>
                    <w:szCs w:val="21"/>
                    <w:lang w:val="en-US"/>
                  </w:rPr>
                  <w:t>avenue</w:t>
                </w:r>
                <w:proofErr w:type="gramEnd"/>
                <w:r>
                  <w:rPr>
                    <w:color w:val="1E4E85" w:themeColor="text1"/>
                    <w:sz w:val="16"/>
                    <w:szCs w:val="21"/>
                    <w:lang w:val="en-US"/>
                  </w:rPr>
                  <w:t xml:space="preserve"> Pasteur</w:t>
                </w:r>
              </w:p>
              <w:p w:rsidR="00D879C8" w:rsidRDefault="00D879C8" w:rsidP="00513389">
                <w:pPr>
                  <w:spacing w:line="192" w:lineRule="exact"/>
                  <w:rPr>
                    <w:color w:val="1E4E85" w:themeColor="text1"/>
                    <w:sz w:val="16"/>
                    <w:szCs w:val="21"/>
                    <w:lang w:val="en-US"/>
                  </w:rPr>
                </w:pPr>
                <w:r>
                  <w:rPr>
                    <w:color w:val="1E4E85" w:themeColor="text1"/>
                    <w:sz w:val="16"/>
                    <w:szCs w:val="21"/>
                    <w:lang w:val="en-US"/>
                  </w:rPr>
                  <w:t>97300 CAYENNE</w:t>
                </w:r>
              </w:p>
              <w:p w:rsidR="00D879C8" w:rsidRDefault="00D879C8" w:rsidP="00513389">
                <w:pPr>
                  <w:spacing w:line="192" w:lineRule="exact"/>
                  <w:rPr>
                    <w:color w:val="1E4E85" w:themeColor="text1"/>
                    <w:sz w:val="16"/>
                    <w:szCs w:val="21"/>
                    <w:lang w:val="en-US"/>
                  </w:rPr>
                </w:pPr>
                <w:r w:rsidRPr="00B0671C">
                  <w:rPr>
                    <w:color w:val="1E4E85" w:themeColor="text1"/>
                    <w:sz w:val="16"/>
                    <w:szCs w:val="21"/>
                    <w:lang w:val="en-US"/>
                  </w:rPr>
                  <w:t>alice.bello@ofb.gouv.fr</w:t>
                </w:r>
              </w:p>
              <w:p w:rsidR="00D879C8" w:rsidRPr="00CC78C2" w:rsidRDefault="00D879C8" w:rsidP="00513389">
                <w:pPr>
                  <w:spacing w:line="192" w:lineRule="exact"/>
                  <w:rPr>
                    <w:color w:val="1E4E85" w:themeColor="text1"/>
                    <w:sz w:val="16"/>
                    <w:szCs w:val="21"/>
                    <w:lang w:val="en-US"/>
                  </w:rPr>
                </w:pPr>
                <w:r w:rsidRPr="00B0671C">
                  <w:rPr>
                    <w:color w:val="1E4E85" w:themeColor="text1"/>
                    <w:sz w:val="16"/>
                    <w:szCs w:val="21"/>
                    <w:lang w:val="en-US"/>
                  </w:rPr>
                  <w:t>romy.loublier@ofb.gouv.fr</w:t>
                </w:r>
              </w:p>
            </w:txbxContent>
          </v:textbox>
          <w10:wrap anchorx="margin" anchory="margin"/>
        </v:shape>
      </w:pict>
    </w:r>
    <w:r w:rsidR="00D879C8">
      <w:rPr>
        <w:noProof/>
        <w:lang w:eastAsia="fr-FR" w:bidi="ar-SA"/>
      </w:rPr>
      <w:drawing>
        <wp:anchor distT="0" distB="0" distL="114300" distR="114300" simplePos="0" relativeHeight="251654142" behindDoc="1" locked="0" layoutInCell="0" allowOverlap="1">
          <wp:simplePos x="0" y="0"/>
          <wp:positionH relativeFrom="margin">
            <wp:posOffset>3462020</wp:posOffset>
          </wp:positionH>
          <wp:positionV relativeFrom="margin">
            <wp:posOffset>6205855</wp:posOffset>
          </wp:positionV>
          <wp:extent cx="3482765" cy="3761105"/>
          <wp:effectExtent l="0" t="0" r="0" b="0"/>
          <wp:wrapNone/>
          <wp:docPr id="15" name="Image 15"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D879C8">
      <w:tab/>
    </w:r>
    <w:r w:rsidR="00D879C8">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E15" w:rsidRDefault="00843E15">
      <w:r>
        <w:separator/>
      </w:r>
    </w:p>
  </w:footnote>
  <w:footnote w:type="continuationSeparator" w:id="0">
    <w:p w:rsidR="00843E15" w:rsidRDefault="00843E15">
      <w:r>
        <w:continuationSeparator/>
      </w:r>
    </w:p>
  </w:footnote>
  <w:footnote w:id="1">
    <w:p w:rsidR="00D879C8" w:rsidRPr="004110D9" w:rsidRDefault="00D879C8" w:rsidP="00B0671C">
      <w:pPr>
        <w:pStyle w:val="ATENCorpsdudocument"/>
        <w:spacing w:line="240" w:lineRule="auto"/>
        <w:rPr>
          <w:rFonts w:ascii="Marianne" w:hAnsi="Marianne"/>
          <w:i/>
          <w:sz w:val="18"/>
          <w:szCs w:val="18"/>
        </w:rPr>
      </w:pPr>
      <w:r w:rsidRPr="002274EB">
        <w:rPr>
          <w:rStyle w:val="Appelnotedebasdep"/>
          <w:rFonts w:ascii="Marianne" w:hAnsi="Marianne"/>
          <w:sz w:val="18"/>
          <w:szCs w:val="18"/>
        </w:rPr>
        <w:sym w:font="Symbol" w:char="F02A"/>
      </w:r>
      <w:bookmarkStart w:id="0" w:name="_Hlk73534839"/>
      <w:r w:rsidRPr="002274EB">
        <w:rPr>
          <w:rFonts w:ascii="Marianne" w:hAnsi="Marianne"/>
          <w:i/>
          <w:sz w:val="18"/>
          <w:szCs w:val="18"/>
        </w:rPr>
        <w:t xml:space="preserve">L’utilisation des trois photos fournies est strictement et uniquement réservée à l’illustration du site </w:t>
      </w:r>
      <w:proofErr w:type="gramStart"/>
      <w:r w:rsidRPr="002274EB">
        <w:rPr>
          <w:rFonts w:ascii="Marianne" w:hAnsi="Marianne"/>
          <w:i/>
          <w:sz w:val="18"/>
          <w:szCs w:val="18"/>
        </w:rPr>
        <w:t xml:space="preserve">internet </w:t>
      </w:r>
      <w:r>
        <w:rPr>
          <w:rFonts w:ascii="Marianne" w:hAnsi="Marianne"/>
          <w:i/>
          <w:sz w:val="18"/>
          <w:szCs w:val="18"/>
        </w:rPr>
        <w:t>,</w:t>
      </w:r>
      <w:proofErr w:type="gramEnd"/>
      <w:r w:rsidRPr="002274EB">
        <w:rPr>
          <w:rFonts w:ascii="Marianne" w:hAnsi="Marianne"/>
          <w:i/>
          <w:sz w:val="18"/>
          <w:szCs w:val="18"/>
        </w:rPr>
        <w:t xml:space="preserve"> du compte </w:t>
      </w:r>
      <w:proofErr w:type="spellStart"/>
      <w:r w:rsidRPr="002274EB">
        <w:rPr>
          <w:rFonts w:ascii="Marianne" w:hAnsi="Marianne"/>
          <w:i/>
          <w:sz w:val="18"/>
          <w:szCs w:val="18"/>
        </w:rPr>
        <w:t>Twitter</w:t>
      </w:r>
      <w:proofErr w:type="spellEnd"/>
      <w:r w:rsidRPr="002274EB">
        <w:rPr>
          <w:rFonts w:ascii="Marianne" w:hAnsi="Marianne"/>
          <w:i/>
          <w:sz w:val="18"/>
          <w:szCs w:val="18"/>
        </w:rPr>
        <w:t xml:space="preserve"> et</w:t>
      </w:r>
      <w:r>
        <w:rPr>
          <w:rFonts w:ascii="Marianne" w:hAnsi="Marianne"/>
          <w:i/>
          <w:sz w:val="18"/>
          <w:szCs w:val="18"/>
        </w:rPr>
        <w:t xml:space="preserve"> du groupe</w:t>
      </w:r>
      <w:bookmarkStart w:id="1" w:name="_GoBack"/>
      <w:bookmarkEnd w:id="1"/>
      <w:r w:rsidRPr="002274EB">
        <w:rPr>
          <w:rFonts w:ascii="Marianne" w:hAnsi="Marianne"/>
          <w:i/>
          <w:sz w:val="18"/>
          <w:szCs w:val="18"/>
        </w:rPr>
        <w:t xml:space="preserve"> </w:t>
      </w:r>
      <w:proofErr w:type="spellStart"/>
      <w:r w:rsidRPr="002274EB">
        <w:rPr>
          <w:rFonts w:ascii="Marianne" w:hAnsi="Marianne"/>
          <w:i/>
          <w:sz w:val="18"/>
          <w:szCs w:val="18"/>
        </w:rPr>
        <w:t>Facebook</w:t>
      </w:r>
      <w:proofErr w:type="spellEnd"/>
      <w:r w:rsidRPr="002274EB">
        <w:rPr>
          <w:rFonts w:ascii="Marianne" w:hAnsi="Marianne"/>
          <w:i/>
          <w:sz w:val="18"/>
          <w:szCs w:val="18"/>
        </w:rPr>
        <w:t xml:space="preserve"> du programme Te Me Um. Le crédit photo transmis sera indiqué lors de toute utilisation. Aucune rétrocession ou autre utilisation de ces photos n’est possible en dehors du cadre ci-présent sans une nouvelle demande du service Connaissance et Appui aux Acteurs et Mobilisation des Territoires de l’OFB.</w:t>
      </w:r>
      <w:bookmarkEnd w:id="0"/>
    </w:p>
    <w:p w:rsidR="00D879C8" w:rsidRDefault="00D879C8" w:rsidP="00B0671C">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C8" w:rsidRDefault="00B61EDE">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2052" type="#_x0000_t75" alt="bas CP" style="position:absolute;margin-left:0;margin-top:0;width:510.05pt;height:296.15pt;z-index:-251657216;mso-wrap-edited:f;mso-position-horizontal:center;mso-position-horizontal-relative:margin;mso-position-vertical:center;mso-position-vertical-relative:margin" o:allowincell="f">
          <v:imagedata r:id="rId1" o:title="bas C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C8" w:rsidRDefault="00D879C8">
    <w:pPr>
      <w:pStyle w:val="En-tte"/>
    </w:pPr>
    <w:r>
      <w:rPr>
        <w:noProof/>
        <w:lang w:eastAsia="fr-FR" w:bidi="ar-SA"/>
      </w:rPr>
      <w:drawing>
        <wp:anchor distT="0" distB="0" distL="114300" distR="114300" simplePos="0" relativeHeight="251687936" behindDoc="1" locked="0" layoutInCell="1" allowOverlap="1">
          <wp:simplePos x="0" y="0"/>
          <wp:positionH relativeFrom="column">
            <wp:posOffset>-604583</wp:posOffset>
          </wp:positionH>
          <wp:positionV relativeFrom="page">
            <wp:posOffset>0</wp:posOffset>
          </wp:positionV>
          <wp:extent cx="7563600" cy="15127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3600" cy="151272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C8" w:rsidRDefault="00B61EDE">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2050" type="#_x0000_t75" alt="bas CP" style="position:absolute;margin-left:0;margin-top:0;width:510.05pt;height:296.15pt;z-index:-251654144;mso-wrap-edited:f;mso-position-horizontal:center;mso-position-horizontal-relative:margin;mso-position-vertical:center;mso-position-vertical-relative:margin" o:allowincell="f">
          <v:imagedata r:id="rId1" o:title="bas CP"/>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C8" w:rsidRDefault="00D879C8" w:rsidP="00E82043">
    <w:pPr>
      <w:pStyle w:val="ATENIntertitres"/>
      <w:jc w:val="center"/>
      <w:rPr>
        <w:color w:val="009999"/>
        <w:sz w:val="22"/>
        <w:shd w:val="clear" w:color="auto" w:fill="FFFFFF"/>
      </w:rPr>
    </w:pPr>
  </w:p>
  <w:p w:rsidR="00D879C8" w:rsidRDefault="00D879C8" w:rsidP="00E82043">
    <w:pPr>
      <w:pStyle w:val="ATENIntertitres"/>
      <w:jc w:val="center"/>
      <w:rPr>
        <w:color w:val="009999"/>
        <w:sz w:val="22"/>
        <w:shd w:val="clear" w:color="auto" w:fill="FFFFFF"/>
      </w:rPr>
    </w:pPr>
  </w:p>
  <w:p w:rsidR="00D879C8" w:rsidRPr="004110D9" w:rsidRDefault="00D879C8" w:rsidP="00E82043">
    <w:pPr>
      <w:pStyle w:val="ATENIntertitres"/>
      <w:jc w:val="center"/>
      <w:rPr>
        <w:rFonts w:ascii="Marianne" w:hAnsi="Marianne"/>
        <w:color w:val="1E4E85" w:themeColor="text1"/>
        <w:sz w:val="22"/>
        <w:shd w:val="clear" w:color="auto" w:fill="FFFFFF"/>
      </w:rPr>
    </w:pPr>
    <w:r w:rsidRPr="004110D9">
      <w:rPr>
        <w:rFonts w:ascii="Marianne" w:hAnsi="Marianne"/>
        <w:color w:val="1E4E85" w:themeColor="text1"/>
        <w:sz w:val="22"/>
        <w:shd w:val="clear" w:color="auto" w:fill="FFFFFF"/>
      </w:rPr>
      <w:t xml:space="preserve">FICHE BILAN DU </w:t>
    </w:r>
    <w:r w:rsidRPr="004110D9">
      <w:rPr>
        <w:rFonts w:ascii="Marianne" w:hAnsi="Marianne" w:cs="Arial Unicode MS"/>
        <w:color w:val="1E4E85" w:themeColor="text1"/>
        <w:sz w:val="22"/>
        <w:shd w:val="clear" w:color="auto" w:fill="FFFFFF"/>
      </w:rPr>
      <w:t>MICRO-</w:t>
    </w:r>
    <w:r w:rsidRPr="004110D9">
      <w:rPr>
        <w:rFonts w:ascii="Marianne" w:hAnsi="Marianne"/>
        <w:color w:val="1E4E85" w:themeColor="text1"/>
        <w:sz w:val="22"/>
        <w:shd w:val="clear" w:color="auto" w:fill="FFFFFF"/>
      </w:rPr>
      <w:t>PROJET</w:t>
    </w:r>
    <w:r>
      <w:rPr>
        <w:rFonts w:ascii="Marianne" w:hAnsi="Marianne"/>
        <w:color w:val="1E4E85" w:themeColor="text1"/>
        <w:sz w:val="22"/>
        <w:shd w:val="clear" w:color="auto" w:fill="FFFFFF"/>
      </w:rPr>
      <w:t xml:space="preserve"> 2021</w:t>
    </w:r>
  </w:p>
  <w:p w:rsidR="00D879C8" w:rsidRPr="0031649C" w:rsidRDefault="00D879C8" w:rsidP="00E82043">
    <w:pPr>
      <w:pStyle w:val="ATENrubriques"/>
      <w:jc w:val="center"/>
      <w:rPr>
        <w:rFonts w:ascii="Marianne" w:hAnsi="Marianne"/>
        <w:b w:val="0"/>
        <w:i/>
        <w:iCs/>
        <w:shd w:val="clear" w:color="auto" w:fill="FFFFFF"/>
      </w:rPr>
    </w:pPr>
    <w:r w:rsidRPr="0031649C">
      <w:rPr>
        <w:rFonts w:ascii="Marianne" w:hAnsi="Marianne"/>
        <w:b w:val="0"/>
        <w:i/>
        <w:iCs/>
        <w:shd w:val="clear" w:color="auto" w:fill="FFFFFF"/>
      </w:rPr>
      <w:t xml:space="preserve">Merci de renseigner les cases blanches et de renvoyer la fiche à l’équipe de Te Me Um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C8" w:rsidRDefault="00B61EDE">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2049" type="#_x0000_t75" alt="bas CP" style="position:absolute;margin-left:0;margin-top:0;width:510.05pt;height:296.15pt;z-index:-251655168;mso-wrap-edited:f;mso-position-horizontal:center;mso-position-horizontal-relative:margin;mso-position-vertical:center;mso-position-vertical-relative:margin" o:allowincell="f">
          <v:imagedata r:id="rId1" o:title="bas C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6" style="width:7.55pt;height:8.3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7pt;height:13.4pt" o:bullet="t">
        <v:imagedata r:id="rId2" o:title="puce-triangle-2"/>
      </v:shape>
    </w:pict>
  </w:numPicBullet>
  <w:abstractNum w:abstractNumId="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i/>
        <w:sz w:val="16"/>
        <w:szCs w:val="16"/>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rPr>
        <w:rFonts w:ascii="Arial" w:eastAsia="Arial Unicode MS" w:hAnsi="Arial" w:cs="Arial"/>
        <w:b w:val="0"/>
        <w:bCs w:val="0"/>
        <w:i/>
        <w:iCs/>
        <w:kern w:val="1"/>
        <w:sz w:val="16"/>
        <w:szCs w:val="16"/>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8B0694"/>
    <w:multiLevelType w:val="multilevel"/>
    <w:tmpl w:val="29CAAB2E"/>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3">
    <w:nsid w:val="14BC1F51"/>
    <w:multiLevelType w:val="multilevel"/>
    <w:tmpl w:val="407EA99A"/>
    <w:lvl w:ilvl="0">
      <w:start w:val="1"/>
      <w:numFmt w:val="bullet"/>
      <w:lvlText w:val=""/>
      <w:lvlPicBulletId w:val="1"/>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4">
    <w:nsid w:val="158F455A"/>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5">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6">
    <w:nsid w:val="1C8A1C10"/>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7">
    <w:nsid w:val="1FE30740"/>
    <w:multiLevelType w:val="multilevel"/>
    <w:tmpl w:val="A2E809CA"/>
    <w:lvl w:ilvl="0">
      <w:start w:val="1"/>
      <w:numFmt w:val="bullet"/>
      <w:lvlText w:val=""/>
      <w:lvlPicBulletId w:val="0"/>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8">
    <w:nsid w:val="29D87AA7"/>
    <w:multiLevelType w:val="multilevel"/>
    <w:tmpl w:val="29F60D6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9">
    <w:nsid w:val="2EA12528"/>
    <w:multiLevelType w:val="hybridMultilevel"/>
    <w:tmpl w:val="46C2F57C"/>
    <w:lvl w:ilvl="0" w:tplc="7012EFAC">
      <w:numFmt w:val="bullet"/>
      <w:lvlText w:val="•"/>
      <w:lvlJc w:val="left"/>
      <w:pPr>
        <w:ind w:left="1425" w:hanging="705"/>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1">
    <w:nsid w:val="419403E6"/>
    <w:multiLevelType w:val="multilevel"/>
    <w:tmpl w:val="5742DBF4"/>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2">
    <w:nsid w:val="44BA4462"/>
    <w:multiLevelType w:val="hybridMultilevel"/>
    <w:tmpl w:val="7B946960"/>
    <w:lvl w:ilvl="0" w:tplc="9F2A8D70">
      <w:numFmt w:val="bullet"/>
      <w:lvlText w:val="-"/>
      <w:lvlJc w:val="left"/>
      <w:pPr>
        <w:ind w:left="720" w:hanging="360"/>
      </w:pPr>
      <w:rPr>
        <w:rFonts w:ascii="Marianne" w:eastAsia="SimSun"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1B3972"/>
    <w:multiLevelType w:val="multilevel"/>
    <w:tmpl w:val="BC2A2398"/>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4">
    <w:nsid w:val="54B73067"/>
    <w:multiLevelType w:val="multilevel"/>
    <w:tmpl w:val="441092CE"/>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5">
    <w:nsid w:val="6B074B95"/>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6">
    <w:nsid w:val="708571A3"/>
    <w:multiLevelType w:val="multilevel"/>
    <w:tmpl w:val="5486283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7">
    <w:nsid w:val="73A54AC8"/>
    <w:multiLevelType w:val="multilevel"/>
    <w:tmpl w:val="9F0C014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8">
    <w:nsid w:val="75C55658"/>
    <w:multiLevelType w:val="hybridMultilevel"/>
    <w:tmpl w:val="348E9DDE"/>
    <w:lvl w:ilvl="0" w:tplc="C674F41A">
      <w:numFmt w:val="bullet"/>
      <w:lvlText w:val="-"/>
      <w:lvlJc w:val="left"/>
      <w:pPr>
        <w:ind w:left="720" w:hanging="360"/>
      </w:pPr>
      <w:rPr>
        <w:rFonts w:ascii="Marianne" w:eastAsia="SimSun"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5"/>
  </w:num>
  <w:num w:numId="4">
    <w:abstractNumId w:val="7"/>
  </w:num>
  <w:num w:numId="5">
    <w:abstractNumId w:val="4"/>
  </w:num>
  <w:num w:numId="6">
    <w:abstractNumId w:val="6"/>
  </w:num>
  <w:num w:numId="7">
    <w:abstractNumId w:val="3"/>
  </w:num>
  <w:num w:numId="8">
    <w:abstractNumId w:val="14"/>
  </w:num>
  <w:num w:numId="9">
    <w:abstractNumId w:val="5"/>
  </w:num>
  <w:num w:numId="10">
    <w:abstractNumId w:val="13"/>
  </w:num>
  <w:num w:numId="11">
    <w:abstractNumId w:val="8"/>
  </w:num>
  <w:num w:numId="12">
    <w:abstractNumId w:val="16"/>
  </w:num>
  <w:num w:numId="13">
    <w:abstractNumId w:val="17"/>
  </w:num>
  <w:num w:numId="14">
    <w:abstractNumId w:val="10"/>
  </w:num>
  <w:num w:numId="15">
    <w:abstractNumId w:val="0"/>
  </w:num>
  <w:num w:numId="16">
    <w:abstractNumId w:val="1"/>
  </w:num>
  <w:num w:numId="17">
    <w:abstractNumId w:val="9"/>
  </w:num>
  <w:num w:numId="18">
    <w:abstractNumId w:val="1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09"/>
  <w:hyphenationZone w:val="425"/>
  <w:drawingGridHorizontalSpacing w:val="20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seFELayout/>
  </w:compat>
  <w:rsids>
    <w:rsidRoot w:val="00E82043"/>
    <w:rsid w:val="00053CCC"/>
    <w:rsid w:val="00092EE3"/>
    <w:rsid w:val="000A334C"/>
    <w:rsid w:val="000E3D1C"/>
    <w:rsid w:val="000F25A7"/>
    <w:rsid w:val="000F3012"/>
    <w:rsid w:val="00110D92"/>
    <w:rsid w:val="00116F2E"/>
    <w:rsid w:val="0015594A"/>
    <w:rsid w:val="001631B1"/>
    <w:rsid w:val="00177D27"/>
    <w:rsid w:val="00182FF0"/>
    <w:rsid w:val="001878F1"/>
    <w:rsid w:val="00194561"/>
    <w:rsid w:val="001B5EF6"/>
    <w:rsid w:val="001C189D"/>
    <w:rsid w:val="001C7A14"/>
    <w:rsid w:val="001D2BAA"/>
    <w:rsid w:val="001F4506"/>
    <w:rsid w:val="00201A59"/>
    <w:rsid w:val="00205398"/>
    <w:rsid w:val="0021664C"/>
    <w:rsid w:val="002274EB"/>
    <w:rsid w:val="00246AD2"/>
    <w:rsid w:val="00257D13"/>
    <w:rsid w:val="00283B71"/>
    <w:rsid w:val="00292907"/>
    <w:rsid w:val="002A0319"/>
    <w:rsid w:val="002C7103"/>
    <w:rsid w:val="002E0FA0"/>
    <w:rsid w:val="002F1EE7"/>
    <w:rsid w:val="0031649C"/>
    <w:rsid w:val="00320567"/>
    <w:rsid w:val="00342E9F"/>
    <w:rsid w:val="0034708F"/>
    <w:rsid w:val="00347C1C"/>
    <w:rsid w:val="003505FA"/>
    <w:rsid w:val="00366378"/>
    <w:rsid w:val="003805BB"/>
    <w:rsid w:val="003B7AED"/>
    <w:rsid w:val="003C3840"/>
    <w:rsid w:val="003D0421"/>
    <w:rsid w:val="003F7647"/>
    <w:rsid w:val="00407D4E"/>
    <w:rsid w:val="004110D9"/>
    <w:rsid w:val="00420E63"/>
    <w:rsid w:val="0046165A"/>
    <w:rsid w:val="00475E0B"/>
    <w:rsid w:val="004A483F"/>
    <w:rsid w:val="004A7E26"/>
    <w:rsid w:val="004B3DB3"/>
    <w:rsid w:val="004D0438"/>
    <w:rsid w:val="004D11D6"/>
    <w:rsid w:val="004D75AB"/>
    <w:rsid w:val="004F5762"/>
    <w:rsid w:val="004F79AD"/>
    <w:rsid w:val="00513389"/>
    <w:rsid w:val="00516652"/>
    <w:rsid w:val="00524ACE"/>
    <w:rsid w:val="00577AC3"/>
    <w:rsid w:val="00586626"/>
    <w:rsid w:val="005917BB"/>
    <w:rsid w:val="005922E8"/>
    <w:rsid w:val="005A105C"/>
    <w:rsid w:val="005A29E9"/>
    <w:rsid w:val="005A5FA8"/>
    <w:rsid w:val="005D35A1"/>
    <w:rsid w:val="005E14F7"/>
    <w:rsid w:val="0061634B"/>
    <w:rsid w:val="006408B5"/>
    <w:rsid w:val="00652E38"/>
    <w:rsid w:val="00664512"/>
    <w:rsid w:val="00677837"/>
    <w:rsid w:val="006A0CBE"/>
    <w:rsid w:val="006A15F2"/>
    <w:rsid w:val="006B72FC"/>
    <w:rsid w:val="006C2E7C"/>
    <w:rsid w:val="006D661F"/>
    <w:rsid w:val="006D68DB"/>
    <w:rsid w:val="006E28AB"/>
    <w:rsid w:val="006F5353"/>
    <w:rsid w:val="00700D98"/>
    <w:rsid w:val="00721A08"/>
    <w:rsid w:val="0073626A"/>
    <w:rsid w:val="00753472"/>
    <w:rsid w:val="00776B54"/>
    <w:rsid w:val="0078071D"/>
    <w:rsid w:val="007B48A7"/>
    <w:rsid w:val="007B58C4"/>
    <w:rsid w:val="007E1FCF"/>
    <w:rsid w:val="007E6D19"/>
    <w:rsid w:val="007F7C5F"/>
    <w:rsid w:val="00803BAD"/>
    <w:rsid w:val="008067FB"/>
    <w:rsid w:val="00816A55"/>
    <w:rsid w:val="00843E15"/>
    <w:rsid w:val="008616A7"/>
    <w:rsid w:val="00861BA6"/>
    <w:rsid w:val="00862957"/>
    <w:rsid w:val="00877383"/>
    <w:rsid w:val="00892375"/>
    <w:rsid w:val="008A5CC2"/>
    <w:rsid w:val="008C032D"/>
    <w:rsid w:val="008E2FDF"/>
    <w:rsid w:val="008F7F10"/>
    <w:rsid w:val="00931DE0"/>
    <w:rsid w:val="009627B0"/>
    <w:rsid w:val="009630E5"/>
    <w:rsid w:val="00991607"/>
    <w:rsid w:val="009C153E"/>
    <w:rsid w:val="009C4CF7"/>
    <w:rsid w:val="009E4ABA"/>
    <w:rsid w:val="009E5812"/>
    <w:rsid w:val="009F3950"/>
    <w:rsid w:val="00A00686"/>
    <w:rsid w:val="00A07D29"/>
    <w:rsid w:val="00A475A8"/>
    <w:rsid w:val="00A63FB2"/>
    <w:rsid w:val="00A96442"/>
    <w:rsid w:val="00AA02B0"/>
    <w:rsid w:val="00AC57D9"/>
    <w:rsid w:val="00AD3059"/>
    <w:rsid w:val="00AE08D3"/>
    <w:rsid w:val="00AF0BD7"/>
    <w:rsid w:val="00B025EC"/>
    <w:rsid w:val="00B0671C"/>
    <w:rsid w:val="00B31E04"/>
    <w:rsid w:val="00B5747F"/>
    <w:rsid w:val="00B61EDE"/>
    <w:rsid w:val="00B723E7"/>
    <w:rsid w:val="00B74254"/>
    <w:rsid w:val="00B87AD7"/>
    <w:rsid w:val="00B914D2"/>
    <w:rsid w:val="00C11E25"/>
    <w:rsid w:val="00C32C44"/>
    <w:rsid w:val="00C55840"/>
    <w:rsid w:val="00C75055"/>
    <w:rsid w:val="00CB0B96"/>
    <w:rsid w:val="00CB29DC"/>
    <w:rsid w:val="00CC24CA"/>
    <w:rsid w:val="00CC34E3"/>
    <w:rsid w:val="00CC78C2"/>
    <w:rsid w:val="00CD07C7"/>
    <w:rsid w:val="00CF269C"/>
    <w:rsid w:val="00CF71F2"/>
    <w:rsid w:val="00D239CC"/>
    <w:rsid w:val="00D425BB"/>
    <w:rsid w:val="00D47C9B"/>
    <w:rsid w:val="00D879C8"/>
    <w:rsid w:val="00DE3207"/>
    <w:rsid w:val="00E03600"/>
    <w:rsid w:val="00E1229C"/>
    <w:rsid w:val="00E1381B"/>
    <w:rsid w:val="00E32FF4"/>
    <w:rsid w:val="00E51862"/>
    <w:rsid w:val="00E524F8"/>
    <w:rsid w:val="00E60B3E"/>
    <w:rsid w:val="00E6144F"/>
    <w:rsid w:val="00E77A97"/>
    <w:rsid w:val="00E82043"/>
    <w:rsid w:val="00E82976"/>
    <w:rsid w:val="00EA5EEC"/>
    <w:rsid w:val="00ED2EB7"/>
    <w:rsid w:val="00ED3C2E"/>
    <w:rsid w:val="00F05EC5"/>
    <w:rsid w:val="00F56F9A"/>
    <w:rsid w:val="00FA0F67"/>
    <w:rsid w:val="00FA6378"/>
    <w:rsid w:val="00FC56CA"/>
    <w:rsid w:val="00FD324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SimSun" w:hAnsi="Arial" w:cs="Mangal"/>
        <w:kern w:val="2"/>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CA"/>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rsid w:val="00AC57D9"/>
    <w:pPr>
      <w:numPr>
        <w:ilvl w:val="2"/>
      </w:numPr>
      <w:outlineLvl w:val="2"/>
    </w:pPr>
    <w:rPr>
      <w:i/>
      <w:sz w:val="24"/>
    </w:rPr>
  </w:style>
  <w:style w:type="paragraph" w:styleId="Titre4">
    <w:name w:val="heading 4"/>
    <w:basedOn w:val="Titre"/>
    <w:next w:val="Corpsdetexte"/>
    <w:uiPriority w:val="9"/>
    <w:semiHidden/>
    <w:unhideWhenUsed/>
    <w:qFormat/>
    <w:rsid w:val="00AC57D9"/>
    <w:pPr>
      <w:numPr>
        <w:ilvl w:val="3"/>
        <w:numId w:val="1"/>
      </w:numPr>
      <w:outlineLvl w:val="3"/>
    </w:pPr>
    <w:rPr>
      <w:bCs/>
      <w:i/>
      <w:iCs/>
      <w:sz w:val="31"/>
      <w:szCs w:val="24"/>
    </w:rPr>
  </w:style>
  <w:style w:type="paragraph" w:styleId="Titre5">
    <w:name w:val="heading 5"/>
    <w:basedOn w:val="Titre"/>
    <w:next w:val="Corpsdetexte"/>
    <w:uiPriority w:val="9"/>
    <w:semiHidden/>
    <w:unhideWhenUsed/>
    <w:qFormat/>
    <w:rsid w:val="00AC57D9"/>
    <w:pPr>
      <w:numPr>
        <w:ilvl w:val="4"/>
        <w:numId w:val="1"/>
      </w:numPr>
      <w:outlineLvl w:val="4"/>
    </w:pPr>
    <w:rPr>
      <w:bCs/>
      <w:sz w:val="31"/>
      <w:szCs w:val="24"/>
    </w:rPr>
  </w:style>
  <w:style w:type="paragraph" w:styleId="Titre6">
    <w:name w:val="heading 6"/>
    <w:basedOn w:val="Titre"/>
    <w:next w:val="Corpsdetexte"/>
    <w:uiPriority w:val="9"/>
    <w:semiHidden/>
    <w:unhideWhenUsed/>
    <w:qFormat/>
    <w:rsid w:val="00AC57D9"/>
    <w:pPr>
      <w:numPr>
        <w:ilvl w:val="5"/>
        <w:numId w:val="1"/>
      </w:numPr>
      <w:outlineLvl w:val="5"/>
    </w:pPr>
    <w:rPr>
      <w:bCs/>
      <w:sz w:val="27"/>
      <w:szCs w:val="21"/>
    </w:rPr>
  </w:style>
  <w:style w:type="paragraph" w:styleId="Titre7">
    <w:name w:val="heading 7"/>
    <w:basedOn w:val="Titre"/>
    <w:next w:val="Corpsdetexte"/>
    <w:qFormat/>
    <w:rsid w:val="00AC57D9"/>
    <w:pPr>
      <w:numPr>
        <w:ilvl w:val="6"/>
        <w:numId w:val="1"/>
      </w:numPr>
      <w:outlineLvl w:val="6"/>
    </w:pPr>
    <w:rPr>
      <w:bCs/>
      <w:sz w:val="27"/>
      <w:szCs w:val="21"/>
    </w:rPr>
  </w:style>
  <w:style w:type="paragraph" w:styleId="Titre8">
    <w:name w:val="heading 8"/>
    <w:basedOn w:val="Titre"/>
    <w:next w:val="Corpsdetexte"/>
    <w:qFormat/>
    <w:rsid w:val="00AC57D9"/>
    <w:pPr>
      <w:numPr>
        <w:ilvl w:val="7"/>
        <w:numId w:val="1"/>
      </w:numPr>
      <w:outlineLvl w:val="7"/>
    </w:pPr>
    <w:rPr>
      <w:bCs/>
      <w:sz w:val="27"/>
      <w:szCs w:val="21"/>
    </w:rPr>
  </w:style>
  <w:style w:type="paragraph" w:styleId="Titre9">
    <w:name w:val="heading 9"/>
    <w:basedOn w:val="Titre"/>
    <w:next w:val="Corpsdetexte"/>
    <w:qFormat/>
    <w:rsid w:val="00AC57D9"/>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sid w:val="00AC57D9"/>
    <w:rPr>
      <w:b/>
      <w:color w:val="000000"/>
      <w:sz w:val="20"/>
      <w:u w:val="single"/>
    </w:rPr>
  </w:style>
  <w:style w:type="character" w:customStyle="1" w:styleId="TitreA">
    <w:name w:val="Titre A"/>
    <w:qFormat/>
    <w:rsid w:val="00AC57D9"/>
    <w:rPr>
      <w:b/>
      <w:color w:val="000000"/>
      <w:sz w:val="28"/>
    </w:rPr>
  </w:style>
  <w:style w:type="character" w:customStyle="1" w:styleId="TitreB">
    <w:name w:val="Titre B"/>
    <w:qFormat/>
    <w:rsid w:val="00AC57D9"/>
    <w:rPr>
      <w:b/>
      <w:color w:val="000000"/>
      <w:sz w:val="24"/>
    </w:rPr>
  </w:style>
  <w:style w:type="character" w:customStyle="1" w:styleId="Numrotationdelignes">
    <w:name w:val="Numérotation de lignes"/>
    <w:rsid w:val="00AC57D9"/>
  </w:style>
  <w:style w:type="character" w:customStyle="1" w:styleId="Caractresdenumrotation">
    <w:name w:val="Caractères de numérotation"/>
    <w:qFormat/>
    <w:rsid w:val="00AC57D9"/>
  </w:style>
  <w:style w:type="character" w:customStyle="1" w:styleId="Puces">
    <w:name w:val="Puces"/>
    <w:qFormat/>
    <w:rsid w:val="00AC57D9"/>
    <w:rPr>
      <w:rFonts w:ascii="OpenSymbol" w:eastAsia="OpenSymbol" w:hAnsi="OpenSymbol" w:cs="OpenSymbol"/>
    </w:rPr>
  </w:style>
  <w:style w:type="character" w:customStyle="1" w:styleId="Caractresdenotedebasdepage">
    <w:name w:val="Caractères de note de bas de page"/>
    <w:qFormat/>
    <w:rsid w:val="00AC57D9"/>
  </w:style>
  <w:style w:type="character" w:customStyle="1" w:styleId="Ancredenotedebasdepage">
    <w:name w:val="Ancre de note de bas de page"/>
    <w:rsid w:val="00AC57D9"/>
    <w:rPr>
      <w:vertAlign w:val="superscript"/>
    </w:rPr>
  </w:style>
  <w:style w:type="character" w:customStyle="1" w:styleId="Caractresdenotedefin">
    <w:name w:val="Caractères de note de fin"/>
    <w:qFormat/>
    <w:rsid w:val="00AC57D9"/>
  </w:style>
  <w:style w:type="character" w:customStyle="1" w:styleId="Ancredenotedefin">
    <w:name w:val="Ancre de note de fin"/>
    <w:rsid w:val="00AC57D9"/>
    <w:rPr>
      <w:vertAlign w:val="superscript"/>
    </w:rPr>
  </w:style>
  <w:style w:type="character" w:customStyle="1" w:styleId="Coordonnes">
    <w:name w:val="Coordonnées"/>
    <w:qFormat/>
    <w:rsid w:val="00AC57D9"/>
    <w:rPr>
      <w:sz w:val="16"/>
    </w:rPr>
  </w:style>
  <w:style w:type="character" w:customStyle="1" w:styleId="textemisenavant">
    <w:name w:val="texte mis en avant"/>
    <w:qFormat/>
    <w:rsid w:val="00AC57D9"/>
    <w:rPr>
      <w:b/>
      <w:color w:val="000000"/>
    </w:rPr>
  </w:style>
  <w:style w:type="character" w:customStyle="1" w:styleId="Zeichenformat">
    <w:name w:val="Zeichenformat"/>
    <w:qFormat/>
    <w:rsid w:val="00AC57D9"/>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sid w:val="00AC57D9"/>
    <w:rPr>
      <w:rFonts w:ascii="Marianne" w:hAnsi="Marianne"/>
      <w:b/>
      <w:i w:val="0"/>
      <w:color w:val="063D77"/>
    </w:rPr>
  </w:style>
  <w:style w:type="character" w:customStyle="1" w:styleId="LienInternet">
    <w:name w:val="Lien Internet"/>
    <w:rsid w:val="00AC57D9"/>
    <w:rPr>
      <w:color w:val="000080"/>
      <w:u w:val="single"/>
    </w:rPr>
  </w:style>
  <w:style w:type="character" w:customStyle="1" w:styleId="Sautdindex">
    <w:name w:val="Saut d'index"/>
    <w:qFormat/>
    <w:rsid w:val="00AC57D9"/>
  </w:style>
  <w:style w:type="character" w:customStyle="1" w:styleId="BulletSymbols">
    <w:name w:val="Bullet Symbols"/>
    <w:qFormat/>
    <w:rsid w:val="00AC57D9"/>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rsid w:val="00AC57D9"/>
    <w:pPr>
      <w:spacing w:after="120"/>
    </w:pPr>
  </w:style>
  <w:style w:type="paragraph" w:styleId="Liste">
    <w:name w:val="List"/>
    <w:basedOn w:val="Corpsdetexte"/>
    <w:rsid w:val="00AC57D9"/>
  </w:style>
  <w:style w:type="paragraph" w:styleId="Lgende">
    <w:name w:val="caption"/>
    <w:basedOn w:val="Normal"/>
    <w:qFormat/>
    <w:rsid w:val="00AC57D9"/>
    <w:pPr>
      <w:suppressLineNumbers/>
      <w:spacing w:before="120" w:after="120"/>
    </w:pPr>
    <w:rPr>
      <w:i/>
      <w:iCs/>
    </w:rPr>
  </w:style>
  <w:style w:type="paragraph" w:customStyle="1" w:styleId="Index">
    <w:name w:val="Index"/>
    <w:basedOn w:val="Normal"/>
    <w:qFormat/>
    <w:rsid w:val="00AC57D9"/>
    <w:pPr>
      <w:suppressLineNumbers/>
    </w:pPr>
  </w:style>
  <w:style w:type="paragraph" w:customStyle="1" w:styleId="En-tteetpieddepage">
    <w:name w:val="En-tête et pied de page"/>
    <w:basedOn w:val="Normal"/>
    <w:qFormat/>
    <w:rsid w:val="00AC57D9"/>
    <w:pPr>
      <w:suppressLineNumbers/>
      <w:tabs>
        <w:tab w:val="center" w:pos="4819"/>
        <w:tab w:val="right" w:pos="9638"/>
      </w:tabs>
    </w:pPr>
  </w:style>
  <w:style w:type="paragraph" w:styleId="Pieddepage">
    <w:name w:val="footer"/>
    <w:basedOn w:val="Normal"/>
    <w:rsid w:val="00AC57D9"/>
    <w:pPr>
      <w:suppressLineNumbers/>
      <w:tabs>
        <w:tab w:val="center" w:pos="4819"/>
        <w:tab w:val="right" w:pos="9638"/>
      </w:tabs>
    </w:pPr>
  </w:style>
  <w:style w:type="paragraph" w:customStyle="1" w:styleId="Contenudecadre">
    <w:name w:val="Contenu de cadre"/>
    <w:basedOn w:val="Corpsdetexte"/>
    <w:qFormat/>
    <w:rsid w:val="00AC57D9"/>
    <w:rPr>
      <w:color w:val="000000"/>
    </w:rPr>
  </w:style>
  <w:style w:type="paragraph" w:styleId="Notedebasdepage">
    <w:name w:val="footnote text"/>
    <w:autoRedefine/>
    <w:rsid w:val="00AC57D9"/>
    <w:pPr>
      <w:widowControl w:val="0"/>
      <w:suppressLineNumbers/>
      <w:ind w:left="170" w:hanging="170"/>
    </w:pPr>
    <w:rPr>
      <w:color w:val="635A32"/>
      <w:sz w:val="16"/>
    </w:rPr>
  </w:style>
  <w:style w:type="paragraph" w:styleId="Notedefin">
    <w:name w:val="endnote text"/>
    <w:basedOn w:val="Normal"/>
    <w:rsid w:val="00AC57D9"/>
    <w:pPr>
      <w:suppressLineNumbers/>
      <w:ind w:left="283" w:hanging="283"/>
    </w:pPr>
  </w:style>
  <w:style w:type="paragraph" w:customStyle="1" w:styleId="Titre10">
    <w:name w:val="Titre 10"/>
    <w:basedOn w:val="Titre"/>
    <w:next w:val="Corpsdetexte"/>
    <w:qFormat/>
    <w:rsid w:val="00AC57D9"/>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rsid w:val="00AC57D9"/>
    <w:pPr>
      <w:tabs>
        <w:tab w:val="right" w:leader="dot" w:pos="9071"/>
      </w:tabs>
      <w:ind w:left="849"/>
    </w:pPr>
  </w:style>
  <w:style w:type="paragraph" w:styleId="TM5">
    <w:name w:val="toc 5"/>
    <w:basedOn w:val="Index"/>
    <w:rsid w:val="00AC57D9"/>
    <w:pPr>
      <w:tabs>
        <w:tab w:val="right" w:leader="dot" w:pos="9071"/>
      </w:tabs>
      <w:ind w:left="1132"/>
    </w:pPr>
  </w:style>
  <w:style w:type="paragraph" w:styleId="TM6">
    <w:name w:val="toc 6"/>
    <w:basedOn w:val="Index"/>
    <w:rsid w:val="00AC57D9"/>
    <w:pPr>
      <w:tabs>
        <w:tab w:val="right" w:leader="dot" w:pos="9071"/>
      </w:tabs>
      <w:ind w:left="1415"/>
    </w:pPr>
  </w:style>
  <w:style w:type="paragraph" w:styleId="TM7">
    <w:name w:val="toc 7"/>
    <w:basedOn w:val="Index"/>
    <w:rsid w:val="00AC57D9"/>
    <w:pPr>
      <w:tabs>
        <w:tab w:val="right" w:leader="dot" w:pos="9071"/>
      </w:tabs>
      <w:ind w:left="1698"/>
    </w:pPr>
  </w:style>
  <w:style w:type="paragraph" w:styleId="TM8">
    <w:name w:val="toc 8"/>
    <w:basedOn w:val="Index"/>
    <w:rsid w:val="00AC57D9"/>
    <w:pPr>
      <w:tabs>
        <w:tab w:val="right" w:leader="dot" w:pos="9071"/>
      </w:tabs>
      <w:ind w:left="1981"/>
    </w:pPr>
  </w:style>
  <w:style w:type="paragraph" w:styleId="TM9">
    <w:name w:val="toc 9"/>
    <w:basedOn w:val="Index"/>
    <w:rsid w:val="00AC57D9"/>
    <w:pPr>
      <w:tabs>
        <w:tab w:val="right" w:leader="dot" w:pos="9071"/>
      </w:tabs>
      <w:ind w:left="2264"/>
    </w:pPr>
  </w:style>
  <w:style w:type="paragraph" w:customStyle="1" w:styleId="Tabledesmatiresniveau10">
    <w:name w:val="Table des matières niveau 10"/>
    <w:basedOn w:val="Index"/>
    <w:qFormat/>
    <w:rsid w:val="00AC57D9"/>
    <w:pPr>
      <w:tabs>
        <w:tab w:val="right" w:leader="dot" w:pos="9071"/>
      </w:tabs>
      <w:ind w:left="2547"/>
    </w:pPr>
  </w:style>
  <w:style w:type="paragraph" w:customStyle="1" w:styleId="Tableau">
    <w:name w:val="Tableau"/>
    <w:basedOn w:val="Lgende"/>
    <w:qFormat/>
    <w:rsid w:val="00AC57D9"/>
  </w:style>
  <w:style w:type="paragraph" w:customStyle="1" w:styleId="Texte">
    <w:name w:val="Texte"/>
    <w:basedOn w:val="Lgende"/>
    <w:qFormat/>
    <w:rsid w:val="00AC57D9"/>
  </w:style>
  <w:style w:type="paragraph" w:customStyle="1" w:styleId="Texteprformat">
    <w:name w:val="Texte préformaté"/>
    <w:basedOn w:val="Normal"/>
    <w:qFormat/>
    <w:rsid w:val="00AC57D9"/>
    <w:rPr>
      <w:rFonts w:ascii="Liberation Mono" w:eastAsia="NSimSun" w:hAnsi="Liberation Mono" w:cs="Liberation Mono"/>
    </w:rPr>
  </w:style>
  <w:style w:type="paragraph" w:customStyle="1" w:styleId="Titredindexdobjets">
    <w:name w:val="Titre d'index d'objets"/>
    <w:basedOn w:val="Titre"/>
    <w:qFormat/>
    <w:rsid w:val="00AC57D9"/>
    <w:pPr>
      <w:suppressLineNumbers/>
    </w:pPr>
    <w:rPr>
      <w:bCs/>
      <w:sz w:val="32"/>
      <w:szCs w:val="32"/>
    </w:rPr>
  </w:style>
  <w:style w:type="paragraph" w:customStyle="1" w:styleId="Titredindexdetableaux">
    <w:name w:val="Titre d'index de tableaux"/>
    <w:basedOn w:val="Titre"/>
    <w:qFormat/>
    <w:rsid w:val="00AC57D9"/>
    <w:pPr>
      <w:suppressLineNumbers/>
    </w:pPr>
    <w:rPr>
      <w:bCs/>
      <w:sz w:val="32"/>
      <w:szCs w:val="32"/>
    </w:rPr>
  </w:style>
  <w:style w:type="paragraph" w:customStyle="1" w:styleId="Titredindexpersonnalis">
    <w:name w:val="Titre d'index personnalisé"/>
    <w:basedOn w:val="Titre"/>
    <w:qFormat/>
    <w:rsid w:val="00AC57D9"/>
    <w:pPr>
      <w:suppressLineNumbers/>
    </w:pPr>
    <w:rPr>
      <w:bCs/>
      <w:sz w:val="32"/>
      <w:szCs w:val="32"/>
    </w:rPr>
  </w:style>
  <w:style w:type="paragraph" w:styleId="Tabledesrfrencesjuridiques">
    <w:name w:val="table of authorities"/>
    <w:basedOn w:val="Titre"/>
    <w:rsid w:val="00AC57D9"/>
    <w:pPr>
      <w:suppressLineNumbers/>
    </w:pPr>
    <w:rPr>
      <w:bCs/>
      <w:sz w:val="32"/>
      <w:szCs w:val="32"/>
    </w:rPr>
  </w:style>
  <w:style w:type="paragraph" w:customStyle="1" w:styleId="Titredelindexdesfigures">
    <w:name w:val="Titre de l'index des figures"/>
    <w:basedOn w:val="Titre"/>
    <w:qFormat/>
    <w:rsid w:val="00AC57D9"/>
    <w:pPr>
      <w:suppressLineNumbers/>
    </w:pPr>
    <w:rPr>
      <w:bCs/>
      <w:sz w:val="32"/>
      <w:szCs w:val="32"/>
    </w:rPr>
  </w:style>
  <w:style w:type="paragraph" w:customStyle="1" w:styleId="Alinangatif">
    <w:name w:val="Alinéa négatif"/>
    <w:basedOn w:val="Corpsdetexte"/>
    <w:qFormat/>
    <w:rsid w:val="00AC57D9"/>
    <w:pPr>
      <w:tabs>
        <w:tab w:val="left" w:pos="567"/>
      </w:tabs>
      <w:ind w:left="567" w:hanging="283"/>
    </w:pPr>
  </w:style>
  <w:style w:type="paragraph" w:customStyle="1" w:styleId="Bibliographie1">
    <w:name w:val="Bibliographie 1"/>
    <w:basedOn w:val="Index"/>
    <w:qFormat/>
    <w:rsid w:val="00AC57D9"/>
    <w:pPr>
      <w:tabs>
        <w:tab w:val="right" w:leader="dot" w:pos="9071"/>
      </w:tabs>
    </w:pPr>
  </w:style>
  <w:style w:type="paragraph" w:customStyle="1" w:styleId="Citations">
    <w:name w:val="Citations"/>
    <w:basedOn w:val="Normal"/>
    <w:qFormat/>
    <w:rsid w:val="00AC57D9"/>
    <w:pPr>
      <w:spacing w:after="283"/>
      <w:ind w:left="567" w:right="567"/>
    </w:pPr>
  </w:style>
  <w:style w:type="paragraph" w:customStyle="1" w:styleId="Contenudeliste">
    <w:name w:val="Contenu de liste"/>
    <w:basedOn w:val="Normal"/>
    <w:qFormat/>
    <w:rsid w:val="00AC57D9"/>
    <w:pPr>
      <w:ind w:left="567"/>
    </w:pPr>
  </w:style>
  <w:style w:type="paragraph" w:customStyle="1" w:styleId="Contenudetableau">
    <w:name w:val="Contenu de tableau"/>
    <w:basedOn w:val="Normal"/>
    <w:qFormat/>
    <w:rsid w:val="00AC57D9"/>
    <w:pPr>
      <w:suppressLineNumbers/>
    </w:pPr>
  </w:style>
  <w:style w:type="paragraph" w:styleId="Tabledesillustrations">
    <w:name w:val="table of figures"/>
    <w:basedOn w:val="Lgende"/>
    <w:rsid w:val="00AC57D9"/>
  </w:style>
  <w:style w:type="paragraph" w:styleId="Adressedestinataire">
    <w:name w:val="envelope address"/>
    <w:basedOn w:val="Normal"/>
    <w:rsid w:val="00AC57D9"/>
    <w:pPr>
      <w:suppressLineNumbers/>
      <w:spacing w:after="60"/>
    </w:pPr>
  </w:style>
  <w:style w:type="paragraph" w:styleId="En-tte">
    <w:name w:val="header"/>
    <w:basedOn w:val="En-tteetpieddepage"/>
    <w:link w:val="En-tteCar"/>
    <w:uiPriority w:val="99"/>
    <w:rsid w:val="00AC57D9"/>
    <w:pPr>
      <w:tabs>
        <w:tab w:val="clear" w:pos="4819"/>
        <w:tab w:val="clear" w:pos="9638"/>
        <w:tab w:val="center" w:pos="4535"/>
        <w:tab w:val="right" w:pos="9071"/>
      </w:tabs>
    </w:pPr>
  </w:style>
  <w:style w:type="paragraph" w:customStyle="1" w:styleId="En-ttedeliste">
    <w:name w:val="En-tête de liste"/>
    <w:basedOn w:val="Normal"/>
    <w:next w:val="Contenudeliste"/>
    <w:qFormat/>
    <w:rsid w:val="00AC57D9"/>
  </w:style>
  <w:style w:type="paragraph" w:customStyle="1" w:styleId="En-ttedroit">
    <w:name w:val="En-tête droit"/>
    <w:basedOn w:val="En-tte"/>
    <w:qFormat/>
    <w:rsid w:val="00AC57D9"/>
    <w:pPr>
      <w:jc w:val="right"/>
    </w:pPr>
  </w:style>
  <w:style w:type="paragraph" w:customStyle="1" w:styleId="En-ttegauche">
    <w:name w:val="En-tête gauche"/>
    <w:basedOn w:val="En-tte"/>
    <w:qFormat/>
    <w:rsid w:val="00AC57D9"/>
  </w:style>
  <w:style w:type="paragraph" w:styleId="Adresseexpditeur">
    <w:name w:val="envelope return"/>
    <w:basedOn w:val="Normal"/>
    <w:rsid w:val="00AC57D9"/>
    <w:pPr>
      <w:suppressLineNumbers/>
      <w:spacing w:after="60"/>
    </w:pPr>
  </w:style>
  <w:style w:type="paragraph" w:customStyle="1" w:styleId="Figure">
    <w:name w:val="Figure"/>
    <w:basedOn w:val="Lgende"/>
    <w:qFormat/>
    <w:rsid w:val="00AC57D9"/>
  </w:style>
  <w:style w:type="paragraph" w:styleId="Salutations">
    <w:name w:val="Salutation"/>
    <w:basedOn w:val="Normal"/>
    <w:rsid w:val="00AC57D9"/>
    <w:pPr>
      <w:suppressLineNumbers/>
    </w:pPr>
  </w:style>
  <w:style w:type="paragraph" w:customStyle="1" w:styleId="Illustration">
    <w:name w:val="Illustration"/>
    <w:basedOn w:val="Lgende"/>
    <w:qFormat/>
    <w:rsid w:val="00AC57D9"/>
  </w:style>
  <w:style w:type="paragraph" w:customStyle="1" w:styleId="Indexdobjets1">
    <w:name w:val="Index d'objets 1"/>
    <w:basedOn w:val="Index"/>
    <w:qFormat/>
    <w:rsid w:val="00AC57D9"/>
    <w:pPr>
      <w:tabs>
        <w:tab w:val="right" w:leader="dot" w:pos="9071"/>
      </w:tabs>
    </w:pPr>
  </w:style>
  <w:style w:type="paragraph" w:customStyle="1" w:styleId="Indexdetableaux1">
    <w:name w:val="Index de tableaux 1"/>
    <w:basedOn w:val="Index"/>
    <w:qFormat/>
    <w:rsid w:val="00AC57D9"/>
    <w:pPr>
      <w:tabs>
        <w:tab w:val="right" w:leader="dot" w:pos="9071"/>
      </w:tabs>
    </w:pPr>
  </w:style>
  <w:style w:type="paragraph" w:customStyle="1" w:styleId="Indexdesfigures1">
    <w:name w:val="Index des figures 1"/>
    <w:basedOn w:val="Index"/>
    <w:qFormat/>
    <w:rsid w:val="00AC57D9"/>
    <w:pPr>
      <w:tabs>
        <w:tab w:val="right" w:leader="dot" w:pos="9071"/>
      </w:tabs>
    </w:pPr>
  </w:style>
  <w:style w:type="paragraph" w:styleId="Index1">
    <w:name w:val="index 1"/>
    <w:basedOn w:val="Index"/>
    <w:rsid w:val="00AC57D9"/>
  </w:style>
  <w:style w:type="paragraph" w:styleId="Index2">
    <w:name w:val="index 2"/>
    <w:basedOn w:val="Index"/>
    <w:rsid w:val="00AC57D9"/>
    <w:pPr>
      <w:ind w:left="283"/>
    </w:pPr>
  </w:style>
  <w:style w:type="paragraph" w:styleId="Index3">
    <w:name w:val="index 3"/>
    <w:basedOn w:val="Index"/>
    <w:rsid w:val="00AC57D9"/>
    <w:pPr>
      <w:ind w:left="566"/>
    </w:pPr>
  </w:style>
  <w:style w:type="paragraph" w:customStyle="1" w:styleId="Indexlexicalsparateur">
    <w:name w:val="Index lexical : séparateur"/>
    <w:basedOn w:val="Index"/>
    <w:qFormat/>
    <w:rsid w:val="00AC57D9"/>
  </w:style>
  <w:style w:type="paragraph" w:styleId="Titreindex">
    <w:name w:val="index heading"/>
    <w:basedOn w:val="Titre"/>
    <w:rsid w:val="00AC57D9"/>
    <w:pPr>
      <w:suppressLineNumbers/>
    </w:pPr>
    <w:rPr>
      <w:bCs/>
      <w:sz w:val="32"/>
      <w:szCs w:val="32"/>
    </w:rPr>
  </w:style>
  <w:style w:type="paragraph" w:customStyle="1" w:styleId="Indexpersonnalis1">
    <w:name w:val="Index personnalisé 1"/>
    <w:basedOn w:val="Index"/>
    <w:qFormat/>
    <w:rsid w:val="00AC57D9"/>
    <w:pPr>
      <w:tabs>
        <w:tab w:val="right" w:leader="dot" w:pos="9071"/>
      </w:tabs>
    </w:pPr>
  </w:style>
  <w:style w:type="paragraph" w:customStyle="1" w:styleId="Indexpersonnalis2">
    <w:name w:val="Index personnalisé 2"/>
    <w:basedOn w:val="Index"/>
    <w:qFormat/>
    <w:rsid w:val="00AC57D9"/>
    <w:pPr>
      <w:tabs>
        <w:tab w:val="right" w:leader="dot" w:pos="9071"/>
      </w:tabs>
      <w:ind w:left="283"/>
    </w:pPr>
  </w:style>
  <w:style w:type="paragraph" w:customStyle="1" w:styleId="Indexpersonnalis3">
    <w:name w:val="Index personnalisé 3"/>
    <w:basedOn w:val="Index"/>
    <w:qFormat/>
    <w:rsid w:val="00AC57D9"/>
    <w:pPr>
      <w:tabs>
        <w:tab w:val="right" w:leader="dot" w:pos="9071"/>
      </w:tabs>
      <w:ind w:left="566"/>
    </w:pPr>
  </w:style>
  <w:style w:type="paragraph" w:customStyle="1" w:styleId="Indexpersonnalis4">
    <w:name w:val="Index personnalisé 4"/>
    <w:basedOn w:val="Index"/>
    <w:qFormat/>
    <w:rsid w:val="00AC57D9"/>
    <w:pPr>
      <w:tabs>
        <w:tab w:val="right" w:leader="dot" w:pos="9071"/>
      </w:tabs>
      <w:ind w:left="849"/>
    </w:pPr>
  </w:style>
  <w:style w:type="paragraph" w:customStyle="1" w:styleId="Indexpersonnalis5">
    <w:name w:val="Index personnalisé 5"/>
    <w:basedOn w:val="Index"/>
    <w:qFormat/>
    <w:rsid w:val="00AC57D9"/>
    <w:pPr>
      <w:tabs>
        <w:tab w:val="right" w:leader="dot" w:pos="9071"/>
      </w:tabs>
      <w:ind w:left="1132"/>
    </w:pPr>
  </w:style>
  <w:style w:type="paragraph" w:customStyle="1" w:styleId="Indexpersonnalis6">
    <w:name w:val="Index personnalisé 6"/>
    <w:basedOn w:val="Index"/>
    <w:qFormat/>
    <w:rsid w:val="00AC57D9"/>
    <w:pPr>
      <w:tabs>
        <w:tab w:val="right" w:leader="dot" w:pos="9071"/>
      </w:tabs>
      <w:ind w:left="1415"/>
    </w:pPr>
  </w:style>
  <w:style w:type="paragraph" w:customStyle="1" w:styleId="Indexpersonnalis7">
    <w:name w:val="Index personnalisé 7"/>
    <w:basedOn w:val="Index"/>
    <w:qFormat/>
    <w:rsid w:val="00AC57D9"/>
    <w:pPr>
      <w:tabs>
        <w:tab w:val="right" w:leader="dot" w:pos="9071"/>
      </w:tabs>
      <w:ind w:left="1698"/>
    </w:pPr>
  </w:style>
  <w:style w:type="paragraph" w:customStyle="1" w:styleId="Indexpersonnalis8">
    <w:name w:val="Index personnalisé 8"/>
    <w:basedOn w:val="Index"/>
    <w:qFormat/>
    <w:rsid w:val="00AC57D9"/>
    <w:pPr>
      <w:tabs>
        <w:tab w:val="right" w:leader="dot" w:pos="9071"/>
      </w:tabs>
      <w:ind w:left="1981"/>
    </w:pPr>
  </w:style>
  <w:style w:type="paragraph" w:customStyle="1" w:styleId="Indexpersonnalis9">
    <w:name w:val="Index personnalisé 9"/>
    <w:basedOn w:val="Index"/>
    <w:qFormat/>
    <w:rsid w:val="00AC57D9"/>
    <w:pPr>
      <w:tabs>
        <w:tab w:val="right" w:leader="dot" w:pos="9071"/>
      </w:tabs>
      <w:ind w:left="2264"/>
    </w:pPr>
  </w:style>
  <w:style w:type="paragraph" w:customStyle="1" w:styleId="Indexpersonnalis10">
    <w:name w:val="Index personnalisé 10"/>
    <w:basedOn w:val="Index"/>
    <w:qFormat/>
    <w:rsid w:val="00AC57D9"/>
    <w:pPr>
      <w:tabs>
        <w:tab w:val="right" w:leader="dot" w:pos="9071"/>
      </w:tabs>
      <w:ind w:left="2547"/>
    </w:pPr>
  </w:style>
  <w:style w:type="paragraph" w:customStyle="1" w:styleId="Lignehorizontale">
    <w:name w:val="Ligne horizontale"/>
    <w:basedOn w:val="Normal"/>
    <w:next w:val="Corpsdetexte"/>
    <w:qFormat/>
    <w:rsid w:val="00AC57D9"/>
    <w:pPr>
      <w:suppressLineNumbers/>
      <w:pBdr>
        <w:bottom w:val="double" w:sz="2" w:space="0" w:color="808080"/>
      </w:pBdr>
      <w:spacing w:after="283"/>
    </w:pPr>
    <w:rPr>
      <w:sz w:val="12"/>
      <w:szCs w:val="12"/>
    </w:rPr>
  </w:style>
  <w:style w:type="paragraph" w:styleId="Commentaire">
    <w:name w:val="annotation text"/>
    <w:basedOn w:val="Corpsdetexte"/>
    <w:rsid w:val="00AC57D9"/>
    <w:pPr>
      <w:ind w:left="2268"/>
    </w:pPr>
  </w:style>
  <w:style w:type="paragraph" w:styleId="Liste3">
    <w:name w:val="List 3"/>
    <w:basedOn w:val="Liste"/>
    <w:rsid w:val="00AC57D9"/>
    <w:pPr>
      <w:ind w:left="360" w:hanging="360"/>
    </w:pPr>
  </w:style>
  <w:style w:type="paragraph" w:customStyle="1" w:styleId="Numrotation1dbut">
    <w:name w:val="Numérotation 1 début"/>
    <w:basedOn w:val="Liste"/>
    <w:next w:val="Liste3"/>
    <w:qFormat/>
    <w:rsid w:val="00AC57D9"/>
    <w:pPr>
      <w:spacing w:before="240"/>
      <w:ind w:left="360" w:hanging="360"/>
    </w:pPr>
  </w:style>
  <w:style w:type="paragraph" w:customStyle="1" w:styleId="Numrotation1fin">
    <w:name w:val="Numérotation 1 fin"/>
    <w:basedOn w:val="Liste"/>
    <w:next w:val="Liste3"/>
    <w:qFormat/>
    <w:rsid w:val="00AC57D9"/>
    <w:pPr>
      <w:spacing w:after="240"/>
      <w:ind w:left="360" w:hanging="360"/>
    </w:pPr>
  </w:style>
  <w:style w:type="paragraph" w:customStyle="1" w:styleId="Numrotation1suite">
    <w:name w:val="Numérotation 1 suite"/>
    <w:basedOn w:val="Liste"/>
    <w:qFormat/>
    <w:rsid w:val="00AC57D9"/>
    <w:pPr>
      <w:ind w:left="360"/>
    </w:pPr>
  </w:style>
  <w:style w:type="paragraph" w:styleId="Listenumros2">
    <w:name w:val="List Number 2"/>
    <w:basedOn w:val="Liste"/>
    <w:rsid w:val="00AC57D9"/>
    <w:pPr>
      <w:ind w:left="720" w:hanging="360"/>
    </w:pPr>
  </w:style>
  <w:style w:type="paragraph" w:customStyle="1" w:styleId="Numrotation2dbut">
    <w:name w:val="Numérotation 2 début"/>
    <w:basedOn w:val="Liste"/>
    <w:next w:val="Listenumros2"/>
    <w:qFormat/>
    <w:rsid w:val="00AC57D9"/>
    <w:pPr>
      <w:spacing w:before="240"/>
      <w:ind w:left="720" w:hanging="360"/>
    </w:pPr>
  </w:style>
  <w:style w:type="paragraph" w:customStyle="1" w:styleId="Numrotation2fin">
    <w:name w:val="Numérotation 2 fin"/>
    <w:basedOn w:val="Liste"/>
    <w:next w:val="Listenumros2"/>
    <w:qFormat/>
    <w:rsid w:val="00AC57D9"/>
    <w:pPr>
      <w:spacing w:after="240"/>
      <w:ind w:left="720" w:hanging="360"/>
    </w:pPr>
  </w:style>
  <w:style w:type="paragraph" w:customStyle="1" w:styleId="Numrotation2suite">
    <w:name w:val="Numérotation 2 suite"/>
    <w:basedOn w:val="Liste"/>
    <w:qFormat/>
    <w:rsid w:val="00AC57D9"/>
    <w:pPr>
      <w:ind w:left="720"/>
    </w:pPr>
  </w:style>
  <w:style w:type="paragraph" w:styleId="Listenumros3">
    <w:name w:val="List Number 3"/>
    <w:basedOn w:val="Liste"/>
    <w:rsid w:val="00AC57D9"/>
    <w:pPr>
      <w:ind w:left="1080" w:hanging="360"/>
    </w:pPr>
  </w:style>
  <w:style w:type="paragraph" w:customStyle="1" w:styleId="Numrotation3dbut">
    <w:name w:val="Numérotation 3 début"/>
    <w:basedOn w:val="Liste"/>
    <w:next w:val="Listenumros3"/>
    <w:qFormat/>
    <w:rsid w:val="00AC57D9"/>
    <w:pPr>
      <w:spacing w:before="240"/>
      <w:ind w:left="1080" w:hanging="360"/>
    </w:pPr>
  </w:style>
  <w:style w:type="paragraph" w:customStyle="1" w:styleId="Numrotation3fin">
    <w:name w:val="Numérotation 3 fin"/>
    <w:basedOn w:val="Liste"/>
    <w:next w:val="Listenumros3"/>
    <w:qFormat/>
    <w:rsid w:val="00AC57D9"/>
    <w:pPr>
      <w:spacing w:after="240"/>
      <w:ind w:left="1080" w:hanging="360"/>
    </w:pPr>
  </w:style>
  <w:style w:type="paragraph" w:customStyle="1" w:styleId="Numrotation3suite">
    <w:name w:val="Numérotation 3 suite"/>
    <w:basedOn w:val="Liste"/>
    <w:qFormat/>
    <w:rsid w:val="00AC57D9"/>
    <w:pPr>
      <w:ind w:left="1080"/>
    </w:pPr>
  </w:style>
  <w:style w:type="paragraph" w:styleId="Listenumros4">
    <w:name w:val="List Number 4"/>
    <w:basedOn w:val="Liste"/>
    <w:rsid w:val="00AC57D9"/>
    <w:pPr>
      <w:ind w:left="1440" w:hanging="360"/>
    </w:pPr>
  </w:style>
  <w:style w:type="paragraph" w:customStyle="1" w:styleId="Numrotation4dbut">
    <w:name w:val="Numérotation 4 début"/>
    <w:basedOn w:val="Liste"/>
    <w:next w:val="Listenumros4"/>
    <w:qFormat/>
    <w:rsid w:val="00AC57D9"/>
    <w:pPr>
      <w:spacing w:before="240"/>
      <w:ind w:left="1440" w:hanging="360"/>
    </w:pPr>
  </w:style>
  <w:style w:type="paragraph" w:customStyle="1" w:styleId="Numrotation4fin">
    <w:name w:val="Numérotation 4 fin"/>
    <w:basedOn w:val="Liste"/>
    <w:next w:val="Listenumros4"/>
    <w:qFormat/>
    <w:rsid w:val="00AC57D9"/>
    <w:pPr>
      <w:spacing w:after="240"/>
      <w:ind w:left="1440" w:hanging="360"/>
    </w:pPr>
  </w:style>
  <w:style w:type="paragraph" w:customStyle="1" w:styleId="Numrotation4suite">
    <w:name w:val="Numérotation 4 suite"/>
    <w:basedOn w:val="Liste"/>
    <w:qFormat/>
    <w:rsid w:val="00AC57D9"/>
    <w:pPr>
      <w:ind w:left="1440"/>
    </w:pPr>
  </w:style>
  <w:style w:type="paragraph" w:styleId="Listenumros5">
    <w:name w:val="List Number 5"/>
    <w:basedOn w:val="Liste"/>
    <w:rsid w:val="00AC57D9"/>
    <w:pPr>
      <w:ind w:left="1800" w:hanging="360"/>
    </w:pPr>
  </w:style>
  <w:style w:type="paragraph" w:customStyle="1" w:styleId="Numrotation5dbut">
    <w:name w:val="Numérotation 5 début"/>
    <w:basedOn w:val="Liste"/>
    <w:next w:val="Listenumros5"/>
    <w:qFormat/>
    <w:rsid w:val="00AC57D9"/>
    <w:pPr>
      <w:spacing w:before="240"/>
      <w:ind w:left="1800" w:hanging="360"/>
    </w:pPr>
  </w:style>
  <w:style w:type="paragraph" w:customStyle="1" w:styleId="Numrotation5fin">
    <w:name w:val="Numérotation 5 fin"/>
    <w:basedOn w:val="Liste"/>
    <w:next w:val="Listenumros5"/>
    <w:qFormat/>
    <w:rsid w:val="00AC57D9"/>
    <w:pPr>
      <w:spacing w:after="240"/>
      <w:ind w:left="1800" w:hanging="360"/>
    </w:pPr>
  </w:style>
  <w:style w:type="paragraph" w:customStyle="1" w:styleId="Numrotation5suite">
    <w:name w:val="Numérotation 5 suite"/>
    <w:basedOn w:val="Liste"/>
    <w:qFormat/>
    <w:rsid w:val="00AC57D9"/>
    <w:pPr>
      <w:ind w:left="1800"/>
    </w:pPr>
  </w:style>
  <w:style w:type="paragraph" w:customStyle="1" w:styleId="Pieddepagedroit">
    <w:name w:val="Pied de page droit"/>
    <w:basedOn w:val="Pieddepage"/>
    <w:qFormat/>
    <w:rsid w:val="00AC57D9"/>
    <w:pPr>
      <w:tabs>
        <w:tab w:val="clear" w:pos="4819"/>
        <w:tab w:val="clear" w:pos="9638"/>
        <w:tab w:val="center" w:pos="4535"/>
        <w:tab w:val="right" w:pos="9071"/>
      </w:tabs>
      <w:jc w:val="right"/>
    </w:pPr>
  </w:style>
  <w:style w:type="paragraph" w:customStyle="1" w:styleId="Pieddepagegauche">
    <w:name w:val="Pied de page gauche"/>
    <w:basedOn w:val="Pieddepage"/>
    <w:qFormat/>
    <w:rsid w:val="00AC57D9"/>
    <w:pPr>
      <w:tabs>
        <w:tab w:val="clear" w:pos="4819"/>
        <w:tab w:val="clear" w:pos="9638"/>
        <w:tab w:val="center" w:pos="4535"/>
        <w:tab w:val="right" w:pos="9071"/>
      </w:tabs>
    </w:pPr>
  </w:style>
  <w:style w:type="paragraph" w:styleId="Liste2">
    <w:name w:val="List 2"/>
    <w:basedOn w:val="Liste"/>
    <w:rsid w:val="00AC57D9"/>
    <w:pPr>
      <w:ind w:left="360" w:hanging="360"/>
    </w:pPr>
  </w:style>
  <w:style w:type="paragraph" w:customStyle="1" w:styleId="Puce1dbut">
    <w:name w:val="Puce 1 début"/>
    <w:basedOn w:val="Liste"/>
    <w:next w:val="Liste2"/>
    <w:qFormat/>
    <w:rsid w:val="00AC57D9"/>
    <w:pPr>
      <w:spacing w:before="240"/>
      <w:ind w:left="360" w:hanging="360"/>
    </w:pPr>
  </w:style>
  <w:style w:type="paragraph" w:customStyle="1" w:styleId="Puce1fin">
    <w:name w:val="Puce 1 fin"/>
    <w:basedOn w:val="Liste"/>
    <w:next w:val="Liste2"/>
    <w:qFormat/>
    <w:rsid w:val="00AC57D9"/>
    <w:pPr>
      <w:spacing w:after="240"/>
      <w:ind w:left="360" w:hanging="360"/>
    </w:pPr>
  </w:style>
  <w:style w:type="paragraph" w:styleId="Listecontinue">
    <w:name w:val="List Continue"/>
    <w:basedOn w:val="Liste"/>
    <w:rsid w:val="00AC57D9"/>
    <w:pPr>
      <w:ind w:left="360"/>
    </w:pPr>
  </w:style>
  <w:style w:type="paragraph" w:styleId="Listepuces3">
    <w:name w:val="List Bullet 3"/>
    <w:basedOn w:val="Liste"/>
    <w:rsid w:val="00AC57D9"/>
    <w:pPr>
      <w:ind w:left="720" w:hanging="360"/>
    </w:pPr>
  </w:style>
  <w:style w:type="paragraph" w:customStyle="1" w:styleId="Puce2dbut">
    <w:name w:val="Puce 2 début"/>
    <w:basedOn w:val="Liste"/>
    <w:next w:val="Listepuces3"/>
    <w:qFormat/>
    <w:rsid w:val="00AC57D9"/>
    <w:pPr>
      <w:spacing w:before="240"/>
      <w:ind w:left="720" w:hanging="360"/>
    </w:pPr>
  </w:style>
  <w:style w:type="paragraph" w:customStyle="1" w:styleId="Puce2fin">
    <w:name w:val="Puce 2 fin"/>
    <w:basedOn w:val="Liste"/>
    <w:next w:val="Listepuces3"/>
    <w:qFormat/>
    <w:rsid w:val="00AC57D9"/>
    <w:pPr>
      <w:spacing w:after="240"/>
      <w:ind w:left="720" w:hanging="360"/>
    </w:pPr>
  </w:style>
  <w:style w:type="paragraph" w:styleId="Listecontinue2">
    <w:name w:val="List Continue 2"/>
    <w:basedOn w:val="Liste"/>
    <w:rsid w:val="00AC57D9"/>
    <w:pPr>
      <w:ind w:left="720"/>
    </w:pPr>
  </w:style>
  <w:style w:type="paragraph" w:styleId="Listepuces4">
    <w:name w:val="List Bullet 4"/>
    <w:basedOn w:val="Liste"/>
    <w:rsid w:val="00AC57D9"/>
    <w:pPr>
      <w:ind w:left="1080" w:hanging="360"/>
    </w:pPr>
  </w:style>
  <w:style w:type="paragraph" w:customStyle="1" w:styleId="Puce3dbut">
    <w:name w:val="Puce 3 début"/>
    <w:basedOn w:val="Liste"/>
    <w:next w:val="Listepuces4"/>
    <w:qFormat/>
    <w:rsid w:val="00AC57D9"/>
    <w:pPr>
      <w:spacing w:before="240"/>
      <w:ind w:left="1080" w:hanging="360"/>
    </w:pPr>
  </w:style>
  <w:style w:type="paragraph" w:customStyle="1" w:styleId="Puce3fin">
    <w:name w:val="Puce 3 fin"/>
    <w:basedOn w:val="Liste"/>
    <w:next w:val="Listepuces4"/>
    <w:qFormat/>
    <w:rsid w:val="00AC57D9"/>
    <w:pPr>
      <w:spacing w:after="240"/>
      <w:ind w:left="1080" w:hanging="360"/>
    </w:pPr>
  </w:style>
  <w:style w:type="paragraph" w:styleId="Listecontinue3">
    <w:name w:val="List Continue 3"/>
    <w:basedOn w:val="Liste"/>
    <w:rsid w:val="00AC57D9"/>
    <w:pPr>
      <w:ind w:left="1080"/>
    </w:pPr>
  </w:style>
  <w:style w:type="paragraph" w:styleId="Listepuces5">
    <w:name w:val="List Bullet 5"/>
    <w:basedOn w:val="Liste"/>
    <w:rsid w:val="00AC57D9"/>
    <w:pPr>
      <w:ind w:left="1440" w:hanging="360"/>
    </w:pPr>
  </w:style>
  <w:style w:type="paragraph" w:customStyle="1" w:styleId="Puce4dbut">
    <w:name w:val="Puce 4 début"/>
    <w:basedOn w:val="Liste"/>
    <w:next w:val="Listepuces5"/>
    <w:qFormat/>
    <w:rsid w:val="00AC57D9"/>
    <w:pPr>
      <w:spacing w:before="240"/>
      <w:ind w:left="1440" w:hanging="360"/>
    </w:pPr>
  </w:style>
  <w:style w:type="paragraph" w:customStyle="1" w:styleId="Puce4fin">
    <w:name w:val="Puce 4 fin"/>
    <w:basedOn w:val="Liste"/>
    <w:next w:val="Listepuces5"/>
    <w:qFormat/>
    <w:rsid w:val="00AC57D9"/>
    <w:pPr>
      <w:spacing w:after="240"/>
      <w:ind w:left="1440" w:hanging="360"/>
    </w:pPr>
  </w:style>
  <w:style w:type="paragraph" w:styleId="Listecontinue4">
    <w:name w:val="List Continue 4"/>
    <w:basedOn w:val="Liste"/>
    <w:rsid w:val="00AC57D9"/>
    <w:pPr>
      <w:ind w:left="1440"/>
    </w:pPr>
  </w:style>
  <w:style w:type="paragraph" w:styleId="Listenumros">
    <w:name w:val="List Number"/>
    <w:basedOn w:val="Liste"/>
    <w:rsid w:val="00AC57D9"/>
    <w:pPr>
      <w:ind w:left="1800" w:hanging="360"/>
    </w:pPr>
  </w:style>
  <w:style w:type="paragraph" w:customStyle="1" w:styleId="Puce5dbut">
    <w:name w:val="Puce 5 début"/>
    <w:basedOn w:val="Liste"/>
    <w:next w:val="Listenumros"/>
    <w:qFormat/>
    <w:rsid w:val="00AC57D9"/>
    <w:pPr>
      <w:spacing w:before="240"/>
      <w:ind w:left="1800" w:hanging="360"/>
    </w:pPr>
  </w:style>
  <w:style w:type="paragraph" w:customStyle="1" w:styleId="Puce5fin">
    <w:name w:val="Puce 5 fin"/>
    <w:basedOn w:val="Liste"/>
    <w:next w:val="Listenumros"/>
    <w:qFormat/>
    <w:rsid w:val="00AC57D9"/>
    <w:pPr>
      <w:spacing w:after="240"/>
      <w:ind w:left="1800" w:hanging="360"/>
    </w:pPr>
  </w:style>
  <w:style w:type="paragraph" w:styleId="Listecontinue5">
    <w:name w:val="List Continue 5"/>
    <w:basedOn w:val="Liste"/>
    <w:rsid w:val="00AC57D9"/>
    <w:pPr>
      <w:ind w:left="1800"/>
    </w:pPr>
  </w:style>
  <w:style w:type="paragraph" w:styleId="Retraitcorpsdetexte">
    <w:name w:val="Body Text Indent"/>
    <w:basedOn w:val="Corpsdetexte"/>
    <w:rsid w:val="00AC57D9"/>
    <w:pPr>
      <w:ind w:left="283"/>
    </w:pPr>
  </w:style>
  <w:style w:type="paragraph" w:customStyle="1" w:styleId="Retraitdeliste">
    <w:name w:val="Retrait de liste"/>
    <w:basedOn w:val="Corpsdetexte"/>
    <w:qFormat/>
    <w:rsid w:val="00AC57D9"/>
    <w:pPr>
      <w:tabs>
        <w:tab w:val="left" w:pos="2835"/>
      </w:tabs>
      <w:ind w:left="2835" w:hanging="2551"/>
    </w:pPr>
  </w:style>
  <w:style w:type="paragraph" w:styleId="Retrait1religne">
    <w:name w:val="Body Text First Indent"/>
    <w:basedOn w:val="Corpsdetexte"/>
    <w:rsid w:val="00AC57D9"/>
    <w:pPr>
      <w:ind w:firstLine="283"/>
    </w:pPr>
  </w:style>
  <w:style w:type="paragraph" w:styleId="Signature">
    <w:name w:val="Signature"/>
    <w:basedOn w:val="Normal"/>
    <w:rsid w:val="00AC57D9"/>
    <w:pPr>
      <w:suppressLineNumbers/>
    </w:pPr>
  </w:style>
  <w:style w:type="paragraph" w:customStyle="1" w:styleId="Titredetableau">
    <w:name w:val="Titre de tableau"/>
    <w:basedOn w:val="Contenudetableau"/>
    <w:qFormat/>
    <w:rsid w:val="00AC57D9"/>
    <w:pPr>
      <w:jc w:val="center"/>
    </w:pPr>
    <w:rPr>
      <w:b/>
      <w:bCs/>
    </w:rPr>
  </w:style>
  <w:style w:type="numbering" w:customStyle="1" w:styleId="Numrotation123">
    <w:name w:val="Numérotation 123"/>
    <w:qFormat/>
    <w:rsid w:val="00AC57D9"/>
  </w:style>
  <w:style w:type="numbering" w:customStyle="1" w:styleId="Puce">
    <w:name w:val="Puce •"/>
    <w:qFormat/>
    <w:rsid w:val="00AC57D9"/>
  </w:style>
  <w:style w:type="numbering" w:customStyle="1" w:styleId="Puce0">
    <w:name w:val="Puce –"/>
    <w:qFormat/>
    <w:rsid w:val="00AC57D9"/>
  </w:style>
  <w:style w:type="numbering" w:customStyle="1" w:styleId="pucenumrot">
    <w:name w:val="puce numéroté"/>
    <w:qFormat/>
    <w:rsid w:val="00AC57D9"/>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lang w:bidi="ar-SA"/>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lang w:bidi="ar-SA"/>
    </w:rPr>
  </w:style>
  <w:style w:type="table" w:styleId="Grilledutableau">
    <w:name w:val="Table Grid"/>
    <w:basedOn w:val="TableauNormal"/>
    <w:uiPriority w:val="39"/>
    <w:rsid w:val="00E82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lang w:bidi="ar-SA"/>
    </w:rPr>
  </w:style>
  <w:style w:type="character" w:styleId="Appelnotedebasdep">
    <w:name w:val="footnote reference"/>
    <w:uiPriority w:val="99"/>
    <w:semiHidden/>
    <w:unhideWhenUsed/>
    <w:rsid w:val="00B0671C"/>
    <w:rPr>
      <w:vertAlign w:val="superscript"/>
    </w:rPr>
  </w:style>
  <w:style w:type="character" w:customStyle="1" w:styleId="UnresolvedMention">
    <w:name w:val="Unresolved Mention"/>
    <w:basedOn w:val="Policepardfaut"/>
    <w:uiPriority w:val="99"/>
    <w:semiHidden/>
    <w:unhideWhenUsed/>
    <w:rsid w:val="00B0671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1314722365">
          <w:marLeft w:val="0"/>
          <w:marRight w:val="0"/>
          <w:marTop w:val="0"/>
          <w:marBottom w:val="0"/>
          <w:divBdr>
            <w:top w:val="none" w:sz="0" w:space="0" w:color="auto"/>
            <w:left w:val="none" w:sz="0" w:space="0" w:color="auto"/>
            <w:bottom w:val="none" w:sz="0" w:space="0" w:color="auto"/>
            <w:right w:val="none" w:sz="0" w:space="0" w:color="auto"/>
          </w:divBdr>
        </w:div>
        <w:div w:id="98351105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sChild>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ervice-public.fr/associations/vosdroits/R46623" TargetMode="Externa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TeMeUm\Fonctionnement%20TE%20ME%20UM\Communication%20-%20Web\charte%20graphique%20OFB\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4947C-EEEC-4D74-959D-CC20A55D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OFB_RAPPORT SIMPLE COM EXTERNE WORD 365</Template>
  <TotalTime>28</TotalTime>
  <Pages>1</Pages>
  <Words>2382</Words>
  <Characters>13103</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BELLO Alice</dc:creator>
  <cp:lastModifiedBy>Utilisateur Windows</cp:lastModifiedBy>
  <cp:revision>6</cp:revision>
  <dcterms:created xsi:type="dcterms:W3CDTF">2023-02-08T21:01:00Z</dcterms:created>
  <dcterms:modified xsi:type="dcterms:W3CDTF">2023-02-09T12:33:00Z</dcterms:modified>
  <dc:language>fr-FR</dc:language>
</cp:coreProperties>
</file>